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A53" w:rsidRDefault="001768DA">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4445</wp:posOffset>
            </wp:positionV>
            <wp:extent cx="7764780" cy="10058400"/>
            <wp:effectExtent l="0" t="0" r="7620" b="0"/>
            <wp:wrapTight wrapText="bothSides">
              <wp:wrapPolygon edited="0">
                <wp:start x="0" y="0"/>
                <wp:lineTo x="0" y="21559"/>
                <wp:lineTo x="21568" y="21559"/>
                <wp:lineTo x="21568" y="0"/>
                <wp:lineTo x="0" y="0"/>
              </wp:wrapPolygon>
            </wp:wrapTight>
            <wp:docPr id="2" name="Picture 2" descr="C:\Users\Owner\Desktop\FInal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FInal Report Cov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478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701" w:rsidRDefault="00582701" w:rsidP="00AC69A8">
      <w:pPr>
        <w:pStyle w:val="Heading1"/>
        <w:jc w:val="center"/>
      </w:pPr>
      <w:r>
        <w:lastRenderedPageBreak/>
        <w:t>Table of Contents</w:t>
      </w:r>
    </w:p>
    <w:p w:rsidR="00582701" w:rsidRPr="00E54D7B" w:rsidRDefault="00B424CA" w:rsidP="00B424CA">
      <w:pPr>
        <w:rPr>
          <w:rFonts w:asciiTheme="minorHAnsi" w:hAnsiTheme="minorHAnsi"/>
        </w:rPr>
      </w:pPr>
      <w:r w:rsidRPr="00E54D7B">
        <w:t>1</w:t>
      </w:r>
      <w:r w:rsidRPr="00E54D7B">
        <w:rPr>
          <w:rFonts w:asciiTheme="minorHAnsi" w:hAnsiTheme="minorHAnsi"/>
        </w:rPr>
        <w:t>.</w:t>
      </w:r>
      <w:r w:rsidR="00CD0E31" w:rsidRPr="00E54D7B">
        <w:rPr>
          <w:rFonts w:asciiTheme="minorHAnsi" w:hAnsiTheme="minorHAnsi"/>
        </w:rPr>
        <w:t xml:space="preserve"> Abstract</w:t>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t>Page 1</w:t>
      </w:r>
    </w:p>
    <w:p w:rsidR="00B424CA" w:rsidRPr="00E54D7B" w:rsidRDefault="00B424CA" w:rsidP="00B424CA">
      <w:pPr>
        <w:rPr>
          <w:rFonts w:asciiTheme="minorHAnsi" w:hAnsiTheme="minorHAnsi"/>
        </w:rPr>
      </w:pPr>
      <w:r w:rsidRPr="00E54D7B">
        <w:rPr>
          <w:rFonts w:asciiTheme="minorHAnsi" w:hAnsiTheme="minorHAnsi"/>
        </w:rPr>
        <w:t>2.</w:t>
      </w:r>
      <w:r w:rsidR="00CD0E31" w:rsidRPr="00E54D7B">
        <w:rPr>
          <w:rFonts w:asciiTheme="minorHAnsi" w:hAnsiTheme="minorHAnsi"/>
        </w:rPr>
        <w:t xml:space="preserve"> Introduction</w:t>
      </w:r>
      <w:r w:rsidR="00DD0BB6" w:rsidRPr="00E54D7B">
        <w:rPr>
          <w:rFonts w:asciiTheme="minorHAnsi" w:hAnsiTheme="minorHAnsi"/>
        </w:rPr>
        <w:tab/>
      </w:r>
      <w:r w:rsidR="00DD0BB6" w:rsidRPr="00E54D7B">
        <w:rPr>
          <w:rFonts w:asciiTheme="minorHAnsi" w:hAnsiTheme="minorHAnsi"/>
        </w:rPr>
        <w:tab/>
      </w:r>
      <w:r w:rsidR="00DD0BB6" w:rsidRPr="00E54D7B">
        <w:rPr>
          <w:rFonts w:asciiTheme="minorHAnsi" w:hAnsiTheme="minorHAnsi"/>
        </w:rPr>
        <w:tab/>
      </w:r>
      <w:r w:rsidR="00DD0BB6" w:rsidRPr="00E54D7B">
        <w:rPr>
          <w:rFonts w:asciiTheme="minorHAnsi" w:hAnsiTheme="minorHAnsi"/>
        </w:rPr>
        <w:tab/>
      </w:r>
      <w:r w:rsidR="00DD0BB6" w:rsidRPr="00E54D7B">
        <w:rPr>
          <w:rFonts w:asciiTheme="minorHAnsi" w:hAnsiTheme="minorHAnsi"/>
        </w:rPr>
        <w:tab/>
      </w:r>
      <w:r w:rsidR="00DD0BB6" w:rsidRPr="00E54D7B">
        <w:rPr>
          <w:rFonts w:asciiTheme="minorHAnsi" w:hAnsiTheme="minorHAnsi"/>
        </w:rPr>
        <w:tab/>
      </w:r>
      <w:r w:rsidR="00DD0BB6" w:rsidRPr="00E54D7B">
        <w:rPr>
          <w:rFonts w:asciiTheme="minorHAnsi" w:hAnsiTheme="minorHAnsi"/>
        </w:rPr>
        <w:tab/>
      </w:r>
      <w:r w:rsidR="00DD0BB6" w:rsidRPr="00E54D7B">
        <w:rPr>
          <w:rFonts w:asciiTheme="minorHAnsi" w:hAnsiTheme="minorHAnsi"/>
        </w:rPr>
        <w:tab/>
      </w:r>
      <w:r w:rsidR="00DD0BB6" w:rsidRPr="00E54D7B">
        <w:rPr>
          <w:rFonts w:asciiTheme="minorHAnsi" w:hAnsiTheme="minorHAnsi"/>
        </w:rPr>
        <w:tab/>
      </w:r>
      <w:r w:rsidR="00DD0BB6" w:rsidRPr="00E54D7B">
        <w:rPr>
          <w:rFonts w:asciiTheme="minorHAnsi" w:hAnsiTheme="minorHAnsi"/>
        </w:rPr>
        <w:tab/>
        <w:t>Page 2</w:t>
      </w:r>
    </w:p>
    <w:p w:rsidR="00E54D7B" w:rsidRPr="00E54D7B" w:rsidRDefault="00B424CA" w:rsidP="00B424CA">
      <w:pPr>
        <w:rPr>
          <w:rFonts w:asciiTheme="minorHAnsi" w:hAnsiTheme="minorHAnsi"/>
        </w:rPr>
      </w:pPr>
      <w:r w:rsidRPr="00E54D7B">
        <w:rPr>
          <w:rFonts w:asciiTheme="minorHAnsi" w:hAnsiTheme="minorHAnsi"/>
        </w:rPr>
        <w:t>3.</w:t>
      </w:r>
      <w:r w:rsidR="00CD0E31" w:rsidRPr="00E54D7B">
        <w:rPr>
          <w:rFonts w:asciiTheme="minorHAnsi" w:hAnsiTheme="minorHAnsi"/>
        </w:rPr>
        <w:t xml:space="preserve"> Navigation</w:t>
      </w:r>
      <w:r w:rsidR="00E3375E" w:rsidRPr="00E54D7B">
        <w:rPr>
          <w:rFonts w:asciiTheme="minorHAnsi" w:hAnsiTheme="minorHAnsi"/>
        </w:rPr>
        <w:t xml:space="preserve"> System</w:t>
      </w:r>
      <w:r w:rsidR="009A42CF" w:rsidRPr="00E54D7B">
        <w:rPr>
          <w:rFonts w:asciiTheme="minorHAnsi" w:hAnsiTheme="minorHAnsi"/>
        </w:rPr>
        <w:tab/>
      </w:r>
      <w:r w:rsidR="009A42CF" w:rsidRPr="00E54D7B">
        <w:rPr>
          <w:rFonts w:asciiTheme="minorHAnsi" w:hAnsiTheme="minorHAnsi"/>
        </w:rPr>
        <w:tab/>
      </w:r>
      <w:r w:rsidR="009A42CF" w:rsidRPr="00E54D7B">
        <w:rPr>
          <w:rFonts w:asciiTheme="minorHAnsi" w:hAnsiTheme="minorHAnsi"/>
        </w:rPr>
        <w:tab/>
      </w:r>
      <w:r w:rsidR="009A42CF" w:rsidRPr="00E54D7B">
        <w:rPr>
          <w:rFonts w:asciiTheme="minorHAnsi" w:hAnsiTheme="minorHAnsi"/>
        </w:rPr>
        <w:tab/>
      </w:r>
      <w:r w:rsidR="009A42CF" w:rsidRPr="00E54D7B">
        <w:rPr>
          <w:rFonts w:asciiTheme="minorHAnsi" w:hAnsiTheme="minorHAnsi"/>
        </w:rPr>
        <w:tab/>
      </w:r>
      <w:r w:rsidR="009A42CF" w:rsidRPr="00E54D7B">
        <w:rPr>
          <w:rFonts w:asciiTheme="minorHAnsi" w:hAnsiTheme="minorHAnsi"/>
        </w:rPr>
        <w:tab/>
      </w:r>
      <w:r w:rsidR="009A42CF" w:rsidRPr="00E54D7B">
        <w:rPr>
          <w:rFonts w:asciiTheme="minorHAnsi" w:hAnsiTheme="minorHAnsi"/>
        </w:rPr>
        <w:tab/>
      </w:r>
      <w:r w:rsidR="009A42CF" w:rsidRPr="00E54D7B">
        <w:rPr>
          <w:rFonts w:asciiTheme="minorHAnsi" w:hAnsiTheme="minorHAnsi"/>
        </w:rPr>
        <w:tab/>
      </w:r>
      <w:r w:rsidR="009A42CF" w:rsidRPr="00E54D7B">
        <w:rPr>
          <w:rFonts w:asciiTheme="minorHAnsi" w:hAnsiTheme="minorHAnsi"/>
        </w:rPr>
        <w:tab/>
        <w:t>Page 4</w:t>
      </w:r>
      <w:r w:rsidR="00E54D7B" w:rsidRPr="00E54D7B">
        <w:rPr>
          <w:rFonts w:asciiTheme="minorHAnsi" w:hAnsiTheme="minorHAnsi"/>
        </w:rPr>
        <w:br/>
      </w:r>
      <w:r w:rsidR="00E54D7B" w:rsidRPr="00E54D7B">
        <w:rPr>
          <w:rFonts w:asciiTheme="minorHAnsi" w:hAnsiTheme="minorHAnsi"/>
        </w:rPr>
        <w:tab/>
        <w:t xml:space="preserve">i. GPS </w:t>
      </w:r>
      <w:r w:rsidR="00E54D7B" w:rsidRPr="00E54D7B">
        <w:rPr>
          <w:rFonts w:asciiTheme="minorHAnsi" w:hAnsiTheme="minorHAnsi"/>
        </w:rPr>
        <w:tab/>
      </w:r>
      <w:r w:rsidR="00E54D7B" w:rsidRPr="00E54D7B">
        <w:rPr>
          <w:rFonts w:asciiTheme="minorHAnsi" w:hAnsiTheme="minorHAnsi"/>
        </w:rPr>
        <w:tab/>
      </w:r>
      <w:r w:rsidR="00E54D7B" w:rsidRPr="00E54D7B">
        <w:rPr>
          <w:rFonts w:asciiTheme="minorHAnsi" w:hAnsiTheme="minorHAnsi"/>
        </w:rPr>
        <w:tab/>
      </w:r>
      <w:r w:rsidR="00E54D7B" w:rsidRPr="00E54D7B">
        <w:rPr>
          <w:rFonts w:asciiTheme="minorHAnsi" w:hAnsiTheme="minorHAnsi"/>
        </w:rPr>
        <w:tab/>
      </w:r>
      <w:r w:rsidR="00E54D7B" w:rsidRPr="00E54D7B">
        <w:rPr>
          <w:rFonts w:asciiTheme="minorHAnsi" w:hAnsiTheme="minorHAnsi"/>
        </w:rPr>
        <w:tab/>
      </w:r>
      <w:r w:rsidR="00E54D7B" w:rsidRPr="00E54D7B">
        <w:rPr>
          <w:rFonts w:asciiTheme="minorHAnsi" w:hAnsiTheme="minorHAnsi"/>
        </w:rPr>
        <w:tab/>
      </w:r>
      <w:r w:rsidR="00E54D7B" w:rsidRPr="00E54D7B">
        <w:rPr>
          <w:rFonts w:asciiTheme="minorHAnsi" w:hAnsiTheme="minorHAnsi"/>
        </w:rPr>
        <w:tab/>
      </w:r>
      <w:r w:rsidR="00E54D7B" w:rsidRPr="00E54D7B">
        <w:rPr>
          <w:rFonts w:asciiTheme="minorHAnsi" w:hAnsiTheme="minorHAnsi"/>
        </w:rPr>
        <w:tab/>
      </w:r>
      <w:r w:rsidR="00E54D7B" w:rsidRPr="00E54D7B">
        <w:rPr>
          <w:rFonts w:asciiTheme="minorHAnsi" w:hAnsiTheme="minorHAnsi"/>
        </w:rPr>
        <w:tab/>
      </w:r>
      <w:r w:rsidR="00E54D7B" w:rsidRPr="00E54D7B">
        <w:rPr>
          <w:rFonts w:asciiTheme="minorHAnsi" w:hAnsiTheme="minorHAnsi"/>
        </w:rPr>
        <w:tab/>
        <w:t>Page 4</w:t>
      </w:r>
    </w:p>
    <w:p w:rsidR="00E54D7B" w:rsidRPr="00E54D7B" w:rsidRDefault="00E54D7B" w:rsidP="00B424CA">
      <w:pPr>
        <w:rPr>
          <w:rFonts w:asciiTheme="minorHAnsi" w:hAnsiTheme="minorHAnsi"/>
        </w:rPr>
      </w:pPr>
      <w:r w:rsidRPr="00E54D7B">
        <w:rPr>
          <w:rFonts w:asciiTheme="minorHAnsi" w:hAnsiTheme="minorHAnsi"/>
        </w:rPr>
        <w:tab/>
        <w:t xml:space="preserve">ii. Magnetometer </w:t>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t>Page 5</w:t>
      </w:r>
    </w:p>
    <w:p w:rsidR="00E54D7B" w:rsidRPr="00E54D7B" w:rsidRDefault="00E54D7B" w:rsidP="00B424CA">
      <w:pPr>
        <w:rPr>
          <w:rFonts w:asciiTheme="minorHAnsi" w:hAnsiTheme="minorHAnsi"/>
        </w:rPr>
      </w:pPr>
      <w:r w:rsidRPr="00E54D7B">
        <w:rPr>
          <w:rFonts w:asciiTheme="minorHAnsi" w:hAnsiTheme="minorHAnsi"/>
        </w:rPr>
        <w:tab/>
        <w:t>iii. Encoders</w:t>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t>Page 6</w:t>
      </w:r>
    </w:p>
    <w:p w:rsidR="00CD0E31" w:rsidRPr="00E54D7B" w:rsidRDefault="00CD0E31" w:rsidP="00B424CA">
      <w:pPr>
        <w:rPr>
          <w:rFonts w:asciiTheme="minorHAnsi" w:hAnsiTheme="minorHAnsi"/>
        </w:rPr>
      </w:pPr>
      <w:r w:rsidRPr="00E54D7B">
        <w:rPr>
          <w:rFonts w:asciiTheme="minorHAnsi" w:hAnsiTheme="minorHAnsi"/>
        </w:rPr>
        <w:t>4. Targeting</w:t>
      </w:r>
      <w:r w:rsidR="00E3375E" w:rsidRPr="00E54D7B">
        <w:rPr>
          <w:rFonts w:asciiTheme="minorHAnsi" w:hAnsiTheme="minorHAnsi"/>
        </w:rPr>
        <w:t xml:space="preserve"> System</w:t>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t>Page 7</w:t>
      </w:r>
    </w:p>
    <w:p w:rsidR="00CD0E31" w:rsidRPr="00E54D7B" w:rsidRDefault="00CD0E31" w:rsidP="00DD0BB6">
      <w:r w:rsidRPr="00E54D7B">
        <w:t>5. Object Avoidance</w:t>
      </w:r>
      <w:r w:rsidR="00E3375E" w:rsidRPr="00E54D7B">
        <w:tab/>
      </w:r>
      <w:r w:rsidR="00E3375E" w:rsidRPr="00E54D7B">
        <w:tab/>
      </w:r>
      <w:r w:rsidR="00E3375E" w:rsidRPr="00E54D7B">
        <w:tab/>
      </w:r>
      <w:r w:rsidR="00E3375E" w:rsidRPr="00E54D7B">
        <w:tab/>
      </w:r>
      <w:r w:rsidR="00E3375E" w:rsidRPr="00E54D7B">
        <w:tab/>
      </w:r>
      <w:r w:rsidR="00E3375E" w:rsidRPr="00E54D7B">
        <w:tab/>
      </w:r>
      <w:r w:rsidR="00E3375E" w:rsidRPr="00E54D7B">
        <w:tab/>
      </w:r>
      <w:r w:rsidR="00E3375E" w:rsidRPr="00E54D7B">
        <w:tab/>
      </w:r>
      <w:r w:rsidR="00E3375E" w:rsidRPr="00E54D7B">
        <w:tab/>
        <w:t xml:space="preserve">Page </w:t>
      </w:r>
      <w:r w:rsidR="00D210B2" w:rsidRPr="00E54D7B">
        <w:t>10</w:t>
      </w:r>
    </w:p>
    <w:p w:rsidR="00CD0E31" w:rsidRPr="00E54D7B" w:rsidRDefault="00CD0E31" w:rsidP="00B424CA">
      <w:pPr>
        <w:rPr>
          <w:rFonts w:asciiTheme="minorHAnsi" w:hAnsiTheme="minorHAnsi"/>
        </w:rPr>
      </w:pPr>
      <w:r w:rsidRPr="00E54D7B">
        <w:rPr>
          <w:rFonts w:asciiTheme="minorHAnsi" w:hAnsiTheme="minorHAnsi"/>
        </w:rPr>
        <w:t>6. Microcontroller</w:t>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t>Page 12</w:t>
      </w:r>
    </w:p>
    <w:p w:rsidR="00CD0E31" w:rsidRPr="00E54D7B" w:rsidRDefault="00E54D7B" w:rsidP="00B424CA">
      <w:pPr>
        <w:rPr>
          <w:rFonts w:asciiTheme="minorHAnsi" w:hAnsiTheme="minorHAnsi"/>
        </w:rPr>
      </w:pPr>
      <w:r w:rsidRPr="00E54D7B">
        <w:rPr>
          <w:rFonts w:asciiTheme="minorHAnsi" w:hAnsiTheme="minorHAnsi"/>
        </w:rPr>
        <w:t>7. Motor C</w:t>
      </w:r>
      <w:r w:rsidR="00CD0E31" w:rsidRPr="00E54D7B">
        <w:rPr>
          <w:rFonts w:asciiTheme="minorHAnsi" w:hAnsiTheme="minorHAnsi"/>
        </w:rPr>
        <w:t>ontroller</w:t>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t>Page 1</w:t>
      </w:r>
      <w:r w:rsidR="00D210B2" w:rsidRPr="00E54D7B">
        <w:rPr>
          <w:rFonts w:asciiTheme="minorHAnsi" w:hAnsiTheme="minorHAnsi"/>
        </w:rPr>
        <w:t>3</w:t>
      </w:r>
    </w:p>
    <w:p w:rsidR="00E54D7B" w:rsidRPr="00E54D7B" w:rsidRDefault="00E54D7B" w:rsidP="00B424CA">
      <w:pPr>
        <w:rPr>
          <w:rFonts w:asciiTheme="minorHAnsi" w:hAnsiTheme="minorHAnsi"/>
        </w:rPr>
      </w:pPr>
      <w:r w:rsidRPr="00E54D7B">
        <w:rPr>
          <w:rFonts w:asciiTheme="minorHAnsi" w:hAnsiTheme="minorHAnsi"/>
        </w:rPr>
        <w:t>8. Power</w:t>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t>Page 14</w:t>
      </w:r>
    </w:p>
    <w:p w:rsidR="00E54D7B" w:rsidRPr="00E54D7B" w:rsidRDefault="00E54D7B" w:rsidP="00B424CA">
      <w:pPr>
        <w:rPr>
          <w:rFonts w:asciiTheme="minorHAnsi" w:hAnsiTheme="minorHAnsi"/>
        </w:rPr>
      </w:pPr>
      <w:r w:rsidRPr="00E54D7B">
        <w:rPr>
          <w:rFonts w:asciiTheme="minorHAnsi" w:hAnsiTheme="minorHAnsi"/>
        </w:rPr>
        <w:t>9. Hardware</w:t>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t>Page 15</w:t>
      </w:r>
    </w:p>
    <w:p w:rsidR="00CD0E31" w:rsidRPr="00E54D7B" w:rsidRDefault="00E54D7B" w:rsidP="00B424CA">
      <w:pPr>
        <w:rPr>
          <w:rFonts w:asciiTheme="minorHAnsi" w:hAnsiTheme="minorHAnsi"/>
        </w:rPr>
      </w:pPr>
      <w:r w:rsidRPr="00E54D7B">
        <w:rPr>
          <w:rFonts w:asciiTheme="minorHAnsi" w:hAnsiTheme="minorHAnsi"/>
        </w:rPr>
        <w:t>10</w:t>
      </w:r>
      <w:r w:rsidR="00CD0E31" w:rsidRPr="00E54D7B">
        <w:rPr>
          <w:rFonts w:asciiTheme="minorHAnsi" w:hAnsiTheme="minorHAnsi"/>
        </w:rPr>
        <w:t>. Conclusion</w:t>
      </w:r>
      <w:r w:rsidR="00865AAA" w:rsidRPr="00E54D7B">
        <w:rPr>
          <w:rFonts w:asciiTheme="minorHAnsi" w:hAnsiTheme="minorHAnsi"/>
        </w:rPr>
        <w:tab/>
      </w:r>
      <w:r w:rsidR="00865AAA" w:rsidRPr="00E54D7B">
        <w:rPr>
          <w:rFonts w:asciiTheme="minorHAnsi" w:hAnsiTheme="minorHAnsi"/>
        </w:rPr>
        <w:tab/>
      </w:r>
      <w:r w:rsidR="00865AAA" w:rsidRPr="00E54D7B">
        <w:rPr>
          <w:rFonts w:asciiTheme="minorHAnsi" w:hAnsiTheme="minorHAnsi"/>
        </w:rPr>
        <w:tab/>
      </w:r>
      <w:r w:rsidR="00865AAA" w:rsidRPr="00E54D7B">
        <w:rPr>
          <w:rFonts w:asciiTheme="minorHAnsi" w:hAnsiTheme="minorHAnsi"/>
        </w:rPr>
        <w:tab/>
      </w:r>
      <w:r w:rsidR="00865AAA" w:rsidRPr="00E54D7B">
        <w:rPr>
          <w:rFonts w:asciiTheme="minorHAnsi" w:hAnsiTheme="minorHAnsi"/>
        </w:rPr>
        <w:tab/>
      </w:r>
      <w:r w:rsidR="00865AAA" w:rsidRPr="00E54D7B">
        <w:rPr>
          <w:rFonts w:asciiTheme="minorHAnsi" w:hAnsiTheme="minorHAnsi"/>
        </w:rPr>
        <w:tab/>
      </w:r>
      <w:r w:rsidR="00865AAA" w:rsidRPr="00E54D7B">
        <w:rPr>
          <w:rFonts w:asciiTheme="minorHAnsi" w:hAnsiTheme="minorHAnsi"/>
        </w:rPr>
        <w:tab/>
      </w:r>
      <w:r w:rsidR="00865AAA" w:rsidRPr="00E54D7B">
        <w:rPr>
          <w:rFonts w:asciiTheme="minorHAnsi" w:hAnsiTheme="minorHAnsi"/>
        </w:rPr>
        <w:tab/>
      </w:r>
      <w:r w:rsidR="00865AAA" w:rsidRPr="00E54D7B">
        <w:rPr>
          <w:rFonts w:asciiTheme="minorHAnsi" w:hAnsiTheme="minorHAnsi"/>
        </w:rPr>
        <w:tab/>
      </w:r>
      <w:r w:rsidR="00865AAA" w:rsidRPr="00E54D7B">
        <w:rPr>
          <w:rFonts w:asciiTheme="minorHAnsi" w:hAnsiTheme="minorHAnsi"/>
        </w:rPr>
        <w:tab/>
        <w:t>Page 16</w:t>
      </w:r>
    </w:p>
    <w:p w:rsidR="00CD0E31" w:rsidRPr="00E54D7B" w:rsidRDefault="00E54D7B" w:rsidP="00DD0BB6">
      <w:pPr>
        <w:tabs>
          <w:tab w:val="left" w:pos="6675"/>
        </w:tabs>
        <w:rPr>
          <w:rFonts w:asciiTheme="minorHAnsi" w:hAnsiTheme="minorHAnsi"/>
        </w:rPr>
      </w:pPr>
      <w:r w:rsidRPr="00E54D7B">
        <w:rPr>
          <w:rFonts w:asciiTheme="minorHAnsi" w:hAnsiTheme="minorHAnsi"/>
        </w:rPr>
        <w:t>11</w:t>
      </w:r>
      <w:r w:rsidR="00CD0E31" w:rsidRPr="00E54D7B">
        <w:rPr>
          <w:rFonts w:asciiTheme="minorHAnsi" w:hAnsiTheme="minorHAnsi"/>
        </w:rPr>
        <w:t>. Recommendations</w:t>
      </w:r>
      <w:r w:rsidR="00DD0BB6"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t>Page</w:t>
      </w:r>
      <w:r w:rsidR="00865AAA" w:rsidRPr="00E54D7B">
        <w:rPr>
          <w:rFonts w:asciiTheme="minorHAnsi" w:hAnsiTheme="minorHAnsi"/>
        </w:rPr>
        <w:t xml:space="preserve"> 19</w:t>
      </w:r>
    </w:p>
    <w:p w:rsidR="00CD0E31" w:rsidRPr="00E54D7B" w:rsidRDefault="00E54D7B" w:rsidP="00B424CA">
      <w:pPr>
        <w:rPr>
          <w:rFonts w:asciiTheme="minorHAnsi" w:hAnsiTheme="minorHAnsi"/>
        </w:rPr>
      </w:pPr>
      <w:r w:rsidRPr="00E54D7B">
        <w:rPr>
          <w:rFonts w:asciiTheme="minorHAnsi" w:hAnsiTheme="minorHAnsi"/>
        </w:rPr>
        <w:t>12</w:t>
      </w:r>
      <w:r w:rsidR="00CD0E31" w:rsidRPr="00E54D7B">
        <w:rPr>
          <w:rFonts w:asciiTheme="minorHAnsi" w:hAnsiTheme="minorHAnsi"/>
        </w:rPr>
        <w:t>. References</w:t>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t>Page</w:t>
      </w:r>
      <w:r w:rsidR="00865AAA" w:rsidRPr="00E54D7B">
        <w:rPr>
          <w:rFonts w:asciiTheme="minorHAnsi" w:hAnsiTheme="minorHAnsi"/>
        </w:rPr>
        <w:t xml:space="preserve"> 20</w:t>
      </w:r>
    </w:p>
    <w:p w:rsidR="00CD0E31" w:rsidRDefault="00DD0BB6" w:rsidP="00B424CA">
      <w:pPr>
        <w:rPr>
          <w:rFonts w:asciiTheme="minorHAnsi" w:hAnsiTheme="minorHAnsi"/>
        </w:rPr>
      </w:pPr>
      <w:r w:rsidRPr="00E54D7B">
        <w:rPr>
          <w:rFonts w:asciiTheme="minorHAnsi" w:hAnsiTheme="minorHAnsi"/>
          <w:noProof/>
        </w:rPr>
        <mc:AlternateContent>
          <mc:Choice Requires="wps">
            <w:drawing>
              <wp:anchor distT="0" distB="0" distL="114300" distR="114300" simplePos="0" relativeHeight="251659264" behindDoc="0" locked="0" layoutInCell="1" allowOverlap="1" wp14:anchorId="286DBCB9" wp14:editId="14EDDFA6">
                <wp:simplePos x="0" y="0"/>
                <wp:positionH relativeFrom="column">
                  <wp:posOffset>5410200</wp:posOffset>
                </wp:positionH>
                <wp:positionV relativeFrom="paragraph">
                  <wp:posOffset>4235450</wp:posOffset>
                </wp:positionV>
                <wp:extent cx="714375" cy="3429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714375"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426pt;margin-top:333.5pt;width:56.2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" fillcolor="white [3201]" strokecolor="white [3212]" strokeweight="2pt"/>
            </w:pict>
          </mc:Fallback>
        </mc:AlternateContent>
      </w:r>
      <w:r w:rsidR="00E54D7B" w:rsidRPr="00E54D7B">
        <w:rPr>
          <w:rFonts w:asciiTheme="minorHAnsi" w:hAnsiTheme="minorHAnsi"/>
        </w:rPr>
        <w:t>13</w:t>
      </w:r>
      <w:r w:rsidR="00CD0E31" w:rsidRPr="00E54D7B">
        <w:rPr>
          <w:rFonts w:asciiTheme="minorHAnsi" w:hAnsiTheme="minorHAnsi"/>
        </w:rPr>
        <w:t>. Appendices</w:t>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r>
      <w:r w:rsidR="00E3375E" w:rsidRPr="00E54D7B">
        <w:rPr>
          <w:rFonts w:asciiTheme="minorHAnsi" w:hAnsiTheme="minorHAnsi"/>
        </w:rPr>
        <w:tab/>
        <w:t>Page</w:t>
      </w:r>
      <w:r w:rsidR="00865AAA" w:rsidRPr="00E54D7B">
        <w:rPr>
          <w:rFonts w:asciiTheme="minorHAnsi" w:hAnsiTheme="minorHAnsi"/>
        </w:rPr>
        <w:t xml:space="preserve"> 21</w:t>
      </w:r>
    </w:p>
    <w:p w:rsidR="00E54D7B" w:rsidRPr="00E54D7B" w:rsidRDefault="00E54D7B" w:rsidP="00B424CA">
      <w:pPr>
        <w:rPr>
          <w:rFonts w:asciiTheme="minorHAnsi" w:hAnsiTheme="minorHAnsi"/>
        </w:rPr>
      </w:pPr>
      <w:r>
        <w:rPr>
          <w:rFonts w:asciiTheme="minorHAnsi" w:hAnsiTheme="minorHAnsi"/>
        </w:rPr>
        <w:tab/>
        <w:t>i. Equations</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bookmarkStart w:id="0" w:name="_GoBack"/>
      <w:bookmarkEnd w:id="0"/>
      <w:r>
        <w:rPr>
          <w:rFonts w:asciiTheme="minorHAnsi" w:hAnsiTheme="minorHAnsi"/>
        </w:rPr>
        <w:tab/>
        <w:t>Page 21</w:t>
      </w:r>
    </w:p>
    <w:p w:rsidR="00E54D7B" w:rsidRPr="00E54D7B" w:rsidRDefault="00E54D7B" w:rsidP="00B424CA">
      <w:pPr>
        <w:rPr>
          <w:rFonts w:asciiTheme="minorHAnsi" w:hAnsiTheme="minorHAnsi"/>
        </w:rPr>
      </w:pPr>
      <w:r w:rsidRPr="00E54D7B">
        <w:rPr>
          <w:rFonts w:asciiTheme="minorHAnsi" w:hAnsiTheme="minorHAnsi"/>
        </w:rPr>
        <w:tab/>
        <w:t>i</w:t>
      </w:r>
      <w:r>
        <w:rPr>
          <w:rFonts w:asciiTheme="minorHAnsi" w:hAnsiTheme="minorHAnsi"/>
        </w:rPr>
        <w:t>i</w:t>
      </w:r>
      <w:r w:rsidRPr="00E54D7B">
        <w:rPr>
          <w:rFonts w:asciiTheme="minorHAnsi" w:hAnsiTheme="minorHAnsi"/>
        </w:rPr>
        <w:t>. Purchased Items</w:t>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t>Page 22</w:t>
      </w:r>
    </w:p>
    <w:p w:rsidR="00E54D7B" w:rsidRPr="00E54D7B" w:rsidRDefault="00E54D7B" w:rsidP="00B424CA">
      <w:pPr>
        <w:rPr>
          <w:rFonts w:asciiTheme="minorHAnsi" w:hAnsiTheme="minorHAnsi"/>
        </w:rPr>
      </w:pPr>
      <w:r w:rsidRPr="00E54D7B">
        <w:rPr>
          <w:rFonts w:asciiTheme="minorHAnsi" w:hAnsiTheme="minorHAnsi"/>
        </w:rPr>
        <w:tab/>
        <w:t>i</w:t>
      </w:r>
      <w:r>
        <w:rPr>
          <w:rFonts w:asciiTheme="minorHAnsi" w:hAnsiTheme="minorHAnsi"/>
        </w:rPr>
        <w:t>i</w:t>
      </w:r>
      <w:r w:rsidRPr="00E54D7B">
        <w:rPr>
          <w:rFonts w:asciiTheme="minorHAnsi" w:hAnsiTheme="minorHAnsi"/>
        </w:rPr>
        <w:t>i. Milestones</w:t>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t>Page 23</w:t>
      </w:r>
    </w:p>
    <w:p w:rsidR="00E54D7B" w:rsidRPr="00E54D7B" w:rsidRDefault="00E54D7B" w:rsidP="00B424CA">
      <w:pPr>
        <w:rPr>
          <w:rFonts w:asciiTheme="minorHAnsi" w:hAnsiTheme="minorHAnsi"/>
        </w:rPr>
      </w:pPr>
      <w:r w:rsidRPr="00E54D7B">
        <w:rPr>
          <w:rFonts w:asciiTheme="minorHAnsi" w:hAnsiTheme="minorHAnsi"/>
        </w:rPr>
        <w:tab/>
        <w:t>i</w:t>
      </w:r>
      <w:r>
        <w:rPr>
          <w:rFonts w:asciiTheme="minorHAnsi" w:hAnsiTheme="minorHAnsi"/>
        </w:rPr>
        <w:t>v</w:t>
      </w:r>
      <w:r w:rsidRPr="00E54D7B">
        <w:rPr>
          <w:rFonts w:asciiTheme="minorHAnsi" w:hAnsiTheme="minorHAnsi"/>
        </w:rPr>
        <w:t>. Code Segments</w:t>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r>
      <w:r w:rsidRPr="00E54D7B">
        <w:rPr>
          <w:rFonts w:asciiTheme="minorHAnsi" w:hAnsiTheme="minorHAnsi"/>
        </w:rPr>
        <w:tab/>
        <w:t>Page 24</w:t>
      </w:r>
    </w:p>
    <w:p w:rsidR="00DD0BB6" w:rsidRDefault="00E3375E" w:rsidP="00DD0BB6">
      <w:pPr>
        <w:pStyle w:val="Heading1"/>
        <w:spacing w:before="240"/>
        <w:rPr>
          <w:rFonts w:asciiTheme="minorHAnsi" w:hAnsiTheme="minorHAnsi"/>
          <w:sz w:val="22"/>
          <w:szCs w:val="22"/>
        </w:rPr>
        <w:sectPr w:rsidR="00DD0BB6" w:rsidSect="00DD0BB6">
          <w:headerReference w:type="default" r:id="rId9"/>
          <w:footerReference w:type="default" r:id="rId10"/>
          <w:pgSz w:w="12240" w:h="15840"/>
          <w:pgMar w:top="1440" w:right="1440" w:bottom="1440" w:left="1440" w:header="720" w:footer="720" w:gutter="0"/>
          <w:pgNumType w:start="0" w:chapStyle="1"/>
          <w:cols w:space="720"/>
          <w:docGrid w:linePitch="360"/>
        </w:sect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rsidR="00DD0BB6" w:rsidRPr="00A1078B" w:rsidRDefault="00DD0BB6" w:rsidP="00FC7B6A">
      <w:pPr>
        <w:pStyle w:val="Heading3"/>
        <w:jc w:val="center"/>
      </w:pPr>
      <w:r>
        <w:lastRenderedPageBreak/>
        <w:t>Ab</w:t>
      </w:r>
      <w:r w:rsidRPr="00A1078B">
        <w:t>stract</w:t>
      </w:r>
    </w:p>
    <w:p w:rsidR="00DD0BB6" w:rsidRPr="00A1078B" w:rsidRDefault="00DD0BB6" w:rsidP="00DD0BB6">
      <w:pPr>
        <w:rPr>
          <w:rFonts w:asciiTheme="minorHAnsi" w:hAnsiTheme="minorHAnsi"/>
          <w:color w:val="000000" w:themeColor="text1"/>
        </w:rPr>
      </w:pPr>
      <w:r w:rsidRPr="00A1078B">
        <w:rPr>
          <w:rFonts w:asciiTheme="minorHAnsi" w:hAnsiTheme="minorHAnsi"/>
        </w:rPr>
        <w:tab/>
      </w:r>
      <w:r w:rsidRPr="00A1078B">
        <w:rPr>
          <w:rFonts w:asciiTheme="minorHAnsi" w:hAnsiTheme="minorHAnsi"/>
          <w:color w:val="000000" w:themeColor="text1"/>
        </w:rPr>
        <w:t xml:space="preserve">Capsule Corp is tasked with the role of designing an autonomous robot that is capable of detonating IED devices placed in tight quarters. At the end of the design process, the robot will take part in the Autonomous Payload Delivery Challenge. Since IEDs are dangerous to handle, beacons that are emitting an 80KHZ signal will be used instead. Utilizing a global positioning system (GPS) unit, a Magnetometer and wheel encoders; the robot will navigate to the beacon and drop a payload. The robot is also equipped with an ultrasonic sensor which detects obstacles it needs to avoid. </w:t>
      </w:r>
    </w:p>
    <w:p w:rsidR="003022AA" w:rsidRPr="00A1078B" w:rsidRDefault="003022AA" w:rsidP="00AC69A8">
      <w:pPr>
        <w:rPr>
          <w:rFonts w:asciiTheme="minorHAnsi" w:hAnsiTheme="minorHAnsi"/>
        </w:rPr>
      </w:pPr>
    </w:p>
    <w:p w:rsidR="003022AA" w:rsidRPr="00A1078B" w:rsidRDefault="003022AA" w:rsidP="00AC69A8">
      <w:pPr>
        <w:rPr>
          <w:rFonts w:asciiTheme="minorHAnsi" w:hAnsiTheme="minorHAnsi"/>
        </w:rPr>
      </w:pPr>
    </w:p>
    <w:p w:rsidR="003022AA" w:rsidRPr="00A1078B" w:rsidRDefault="003022AA" w:rsidP="00AC69A8">
      <w:pPr>
        <w:rPr>
          <w:rFonts w:asciiTheme="minorHAnsi" w:hAnsiTheme="minorHAnsi"/>
        </w:rPr>
      </w:pPr>
    </w:p>
    <w:p w:rsidR="003022AA" w:rsidRPr="00A1078B" w:rsidRDefault="003022AA" w:rsidP="00AC69A8">
      <w:pPr>
        <w:rPr>
          <w:rFonts w:asciiTheme="minorHAnsi" w:hAnsiTheme="minorHAnsi"/>
        </w:rPr>
      </w:pPr>
    </w:p>
    <w:p w:rsidR="003022AA" w:rsidRPr="00A1078B" w:rsidRDefault="003022AA" w:rsidP="00AC69A8">
      <w:pPr>
        <w:rPr>
          <w:rFonts w:asciiTheme="minorHAnsi" w:hAnsiTheme="minorHAnsi"/>
        </w:rPr>
      </w:pPr>
    </w:p>
    <w:p w:rsidR="00B14F04" w:rsidRDefault="00B14F04">
      <w:pPr>
        <w:rPr>
          <w:rFonts w:asciiTheme="minorHAnsi" w:hAnsiTheme="minorHAnsi"/>
        </w:rPr>
      </w:pPr>
      <w:r>
        <w:rPr>
          <w:rFonts w:asciiTheme="minorHAnsi" w:hAnsiTheme="minorHAnsi"/>
        </w:rPr>
        <w:br w:type="page"/>
      </w:r>
    </w:p>
    <w:p w:rsidR="003022AA" w:rsidRPr="00B14F04" w:rsidRDefault="003022AA" w:rsidP="00FC7B6A">
      <w:pPr>
        <w:pStyle w:val="Heading3"/>
        <w:jc w:val="center"/>
      </w:pPr>
      <w:r w:rsidRPr="00A1078B">
        <w:lastRenderedPageBreak/>
        <w:t>Introduction</w:t>
      </w:r>
    </w:p>
    <w:p w:rsidR="00CD0E31" w:rsidRPr="00A1078B" w:rsidRDefault="00AC53A8" w:rsidP="001851B9">
      <w:pPr>
        <w:ind w:firstLine="720"/>
        <w:rPr>
          <w:rFonts w:asciiTheme="minorHAnsi" w:hAnsiTheme="minorHAnsi"/>
          <w:color w:val="000000" w:themeColor="text1"/>
        </w:rPr>
      </w:pPr>
      <w:r w:rsidRPr="00A1078B">
        <w:rPr>
          <w:rFonts w:asciiTheme="minorHAnsi" w:hAnsiTheme="minorHAnsi"/>
          <w:color w:val="000000" w:themeColor="text1"/>
        </w:rPr>
        <w:t>The goal of this project was</w:t>
      </w:r>
      <w:r w:rsidR="00495D06" w:rsidRPr="00A1078B">
        <w:rPr>
          <w:rFonts w:asciiTheme="minorHAnsi" w:hAnsiTheme="minorHAnsi"/>
          <w:color w:val="000000" w:themeColor="text1"/>
        </w:rPr>
        <w:t xml:space="preserve"> </w:t>
      </w:r>
      <w:r w:rsidRPr="00A1078B">
        <w:rPr>
          <w:rFonts w:asciiTheme="minorHAnsi" w:hAnsiTheme="minorHAnsi"/>
          <w:color w:val="000000" w:themeColor="text1"/>
        </w:rPr>
        <w:t xml:space="preserve">to </w:t>
      </w:r>
      <w:r w:rsidR="00495D06" w:rsidRPr="00A1078B">
        <w:rPr>
          <w:rFonts w:asciiTheme="minorHAnsi" w:hAnsiTheme="minorHAnsi"/>
          <w:color w:val="000000" w:themeColor="text1"/>
        </w:rPr>
        <w:t xml:space="preserve">design a vehicle that will </w:t>
      </w:r>
      <w:r w:rsidRPr="00A1078B">
        <w:rPr>
          <w:rFonts w:asciiTheme="minorHAnsi" w:hAnsiTheme="minorHAnsi"/>
          <w:color w:val="000000" w:themeColor="text1"/>
        </w:rPr>
        <w:t>drop a payload at</w:t>
      </w:r>
      <w:r w:rsidR="00AF1247" w:rsidRPr="00A1078B">
        <w:rPr>
          <w:rFonts w:asciiTheme="minorHAnsi" w:hAnsiTheme="minorHAnsi"/>
          <w:color w:val="000000" w:themeColor="text1"/>
        </w:rPr>
        <w:t xml:space="preserve"> beacons</w:t>
      </w:r>
      <w:r w:rsidRPr="00A1078B">
        <w:rPr>
          <w:rFonts w:asciiTheme="minorHAnsi" w:hAnsiTheme="minorHAnsi"/>
          <w:color w:val="000000" w:themeColor="text1"/>
        </w:rPr>
        <w:t xml:space="preserve"> randomly placed in a field</w:t>
      </w:r>
      <w:r w:rsidR="00495D06" w:rsidRPr="00A1078B">
        <w:rPr>
          <w:rFonts w:asciiTheme="minorHAnsi" w:hAnsiTheme="minorHAnsi"/>
          <w:color w:val="000000" w:themeColor="text1"/>
        </w:rPr>
        <w:t>.</w:t>
      </w:r>
      <w:r w:rsidRPr="00A1078B">
        <w:rPr>
          <w:rFonts w:asciiTheme="minorHAnsi" w:hAnsiTheme="minorHAnsi"/>
          <w:color w:val="000000" w:themeColor="text1"/>
        </w:rPr>
        <w:t xml:space="preserve"> Dropping a payload at a beacon represents the success of detonating an IED in a real life scenario</w:t>
      </w:r>
      <w:r w:rsidR="00AF1247" w:rsidRPr="00A1078B">
        <w:rPr>
          <w:rFonts w:asciiTheme="minorHAnsi" w:hAnsiTheme="minorHAnsi"/>
          <w:color w:val="000000" w:themeColor="text1"/>
        </w:rPr>
        <w:t xml:space="preserve">. </w:t>
      </w:r>
      <w:r w:rsidR="00495D06" w:rsidRPr="00A1078B">
        <w:rPr>
          <w:rFonts w:asciiTheme="minorHAnsi" w:hAnsiTheme="minorHAnsi"/>
          <w:color w:val="000000" w:themeColor="text1"/>
        </w:rPr>
        <w:t xml:space="preserve"> The </w:t>
      </w:r>
      <w:r w:rsidR="00AF1247" w:rsidRPr="00A1078B">
        <w:rPr>
          <w:rFonts w:asciiTheme="minorHAnsi" w:hAnsiTheme="minorHAnsi"/>
          <w:color w:val="000000" w:themeColor="text1"/>
        </w:rPr>
        <w:t xml:space="preserve">components that make the vehicle autonomous </w:t>
      </w:r>
      <w:r w:rsidRPr="00A1078B">
        <w:rPr>
          <w:rFonts w:asciiTheme="minorHAnsi" w:hAnsiTheme="minorHAnsi"/>
          <w:color w:val="000000" w:themeColor="text1"/>
        </w:rPr>
        <w:t xml:space="preserve">were </w:t>
      </w:r>
      <w:r w:rsidR="00AF1247" w:rsidRPr="00A1078B">
        <w:rPr>
          <w:rFonts w:asciiTheme="minorHAnsi" w:hAnsiTheme="minorHAnsi"/>
          <w:color w:val="000000" w:themeColor="text1"/>
        </w:rPr>
        <w:t>chosen with care to ensure that they perform as speculated.</w:t>
      </w:r>
      <w:r w:rsidR="008D2EC7" w:rsidRPr="00A1078B">
        <w:rPr>
          <w:rFonts w:asciiTheme="minorHAnsi" w:hAnsiTheme="minorHAnsi"/>
          <w:color w:val="000000" w:themeColor="text1"/>
        </w:rPr>
        <w:t xml:space="preserve"> Without confidence in the component performing to expectation, the device would have to be replaced, lengthening the build process</w:t>
      </w:r>
      <w:r w:rsidR="00AF1247" w:rsidRPr="00A1078B">
        <w:rPr>
          <w:rFonts w:asciiTheme="minorHAnsi" w:hAnsiTheme="minorHAnsi"/>
          <w:color w:val="000000" w:themeColor="text1"/>
        </w:rPr>
        <w:t>. F</w:t>
      </w:r>
      <w:r w:rsidR="008D2EC7" w:rsidRPr="00A1078B">
        <w:rPr>
          <w:rFonts w:asciiTheme="minorHAnsi" w:hAnsiTheme="minorHAnsi"/>
          <w:color w:val="000000" w:themeColor="text1"/>
        </w:rPr>
        <w:t>or the structure of the robot</w:t>
      </w:r>
      <w:r w:rsidR="00AF1247" w:rsidRPr="00A1078B">
        <w:rPr>
          <w:rFonts w:asciiTheme="minorHAnsi" w:hAnsiTheme="minorHAnsi"/>
          <w:color w:val="000000" w:themeColor="text1"/>
        </w:rPr>
        <w:t>, a prebuil</w:t>
      </w:r>
      <w:r w:rsidRPr="00A1078B">
        <w:rPr>
          <w:rFonts w:asciiTheme="minorHAnsi" w:hAnsiTheme="minorHAnsi"/>
          <w:color w:val="000000" w:themeColor="text1"/>
        </w:rPr>
        <w:t xml:space="preserve">t chassis from </w:t>
      </w:r>
      <w:proofErr w:type="spellStart"/>
      <w:r w:rsidRPr="00A1078B">
        <w:rPr>
          <w:rFonts w:asciiTheme="minorHAnsi" w:hAnsiTheme="minorHAnsi"/>
          <w:color w:val="000000" w:themeColor="text1"/>
        </w:rPr>
        <w:t>L</w:t>
      </w:r>
      <w:r w:rsidR="00AF1247" w:rsidRPr="00A1078B">
        <w:rPr>
          <w:rFonts w:asciiTheme="minorHAnsi" w:hAnsiTheme="minorHAnsi"/>
          <w:color w:val="000000" w:themeColor="text1"/>
        </w:rPr>
        <w:t>ynxmotion</w:t>
      </w:r>
      <w:proofErr w:type="spellEnd"/>
      <w:r w:rsidR="00AF1247" w:rsidRPr="00A1078B">
        <w:rPr>
          <w:rFonts w:asciiTheme="minorHAnsi" w:hAnsiTheme="minorHAnsi"/>
          <w:color w:val="000000" w:themeColor="text1"/>
        </w:rPr>
        <w:t xml:space="preserve"> wa</w:t>
      </w:r>
      <w:r w:rsidR="008D2EC7" w:rsidRPr="00A1078B">
        <w:rPr>
          <w:rFonts w:asciiTheme="minorHAnsi" w:hAnsiTheme="minorHAnsi"/>
          <w:color w:val="000000" w:themeColor="text1"/>
        </w:rPr>
        <w:t>s chosen since it allowed</w:t>
      </w:r>
      <w:r w:rsidR="006C7212" w:rsidRPr="00A1078B">
        <w:rPr>
          <w:rFonts w:asciiTheme="minorHAnsi" w:hAnsiTheme="minorHAnsi"/>
          <w:color w:val="000000" w:themeColor="text1"/>
        </w:rPr>
        <w:t xml:space="preserve"> the integration</w:t>
      </w:r>
      <w:r w:rsidR="00AF1247" w:rsidRPr="00A1078B">
        <w:rPr>
          <w:rFonts w:asciiTheme="minorHAnsi" w:hAnsiTheme="minorHAnsi"/>
          <w:color w:val="000000" w:themeColor="text1"/>
        </w:rPr>
        <w:t xml:space="preserve"> of a differential drive syste</w:t>
      </w:r>
      <w:r w:rsidR="006C7212" w:rsidRPr="00A1078B">
        <w:rPr>
          <w:rFonts w:asciiTheme="minorHAnsi" w:hAnsiTheme="minorHAnsi"/>
          <w:color w:val="000000" w:themeColor="text1"/>
        </w:rPr>
        <w:t xml:space="preserve">m. A </w:t>
      </w:r>
      <w:proofErr w:type="spellStart"/>
      <w:r w:rsidR="00AF1247" w:rsidRPr="00A1078B">
        <w:rPr>
          <w:rFonts w:asciiTheme="minorHAnsi" w:hAnsiTheme="minorHAnsi"/>
          <w:color w:val="000000" w:themeColor="text1"/>
        </w:rPr>
        <w:t>Sabertooth</w:t>
      </w:r>
      <w:proofErr w:type="spellEnd"/>
      <w:r w:rsidR="00AF1247" w:rsidRPr="00A1078B">
        <w:rPr>
          <w:rFonts w:asciiTheme="minorHAnsi" w:hAnsiTheme="minorHAnsi"/>
          <w:color w:val="000000" w:themeColor="text1"/>
        </w:rPr>
        <w:t xml:space="preserve"> m</w:t>
      </w:r>
      <w:r w:rsidR="008D2EC7" w:rsidRPr="00A1078B">
        <w:rPr>
          <w:rFonts w:asciiTheme="minorHAnsi" w:hAnsiTheme="minorHAnsi"/>
          <w:color w:val="000000" w:themeColor="text1"/>
        </w:rPr>
        <w:t>otor controller</w:t>
      </w:r>
      <w:r w:rsidR="006C7212" w:rsidRPr="00A1078B">
        <w:rPr>
          <w:rFonts w:asciiTheme="minorHAnsi" w:hAnsiTheme="minorHAnsi"/>
          <w:color w:val="000000" w:themeColor="text1"/>
        </w:rPr>
        <w:t xml:space="preserve"> control</w:t>
      </w:r>
      <w:r w:rsidR="008D2EC7" w:rsidRPr="00A1078B">
        <w:rPr>
          <w:rFonts w:asciiTheme="minorHAnsi" w:hAnsiTheme="minorHAnsi"/>
          <w:color w:val="000000" w:themeColor="text1"/>
        </w:rPr>
        <w:t>s</w:t>
      </w:r>
      <w:r w:rsidR="006C7212" w:rsidRPr="00A1078B">
        <w:rPr>
          <w:rFonts w:asciiTheme="minorHAnsi" w:hAnsiTheme="minorHAnsi"/>
          <w:color w:val="000000" w:themeColor="text1"/>
        </w:rPr>
        <w:t xml:space="preserve"> the speed of each motor depending on the output of the STM32F0 microcontroller. </w:t>
      </w:r>
      <w:r w:rsidR="006F3DB2" w:rsidRPr="00A1078B">
        <w:rPr>
          <w:rFonts w:asciiTheme="minorHAnsi" w:hAnsiTheme="minorHAnsi"/>
          <w:color w:val="000000" w:themeColor="text1"/>
        </w:rPr>
        <w:t xml:space="preserve">The STM32F0 </w:t>
      </w:r>
      <w:r w:rsidR="008D2EC7" w:rsidRPr="00A1078B">
        <w:rPr>
          <w:rFonts w:asciiTheme="minorHAnsi" w:hAnsiTheme="minorHAnsi"/>
          <w:color w:val="000000" w:themeColor="text1"/>
        </w:rPr>
        <w:t xml:space="preserve">is </w:t>
      </w:r>
      <w:r w:rsidR="006F3DB2" w:rsidRPr="00A1078B">
        <w:rPr>
          <w:rFonts w:asciiTheme="minorHAnsi" w:hAnsiTheme="minorHAnsi"/>
          <w:color w:val="000000" w:themeColor="text1"/>
        </w:rPr>
        <w:t>the br</w:t>
      </w:r>
      <w:r w:rsidR="00D7741F" w:rsidRPr="00A1078B">
        <w:rPr>
          <w:rFonts w:asciiTheme="minorHAnsi" w:hAnsiTheme="minorHAnsi"/>
          <w:color w:val="000000" w:themeColor="text1"/>
        </w:rPr>
        <w:t>ain of the project since it would</w:t>
      </w:r>
      <w:r w:rsidR="006F3DB2" w:rsidRPr="00A1078B">
        <w:rPr>
          <w:rFonts w:asciiTheme="minorHAnsi" w:hAnsiTheme="minorHAnsi"/>
          <w:color w:val="000000" w:themeColor="text1"/>
        </w:rPr>
        <w:t xml:space="preserve"> analyze the incoming signals of the sensors using I2C, USART, and GPIO</w:t>
      </w:r>
      <w:r w:rsidR="008D2EC7" w:rsidRPr="00A1078B">
        <w:rPr>
          <w:rFonts w:asciiTheme="minorHAnsi" w:hAnsiTheme="minorHAnsi"/>
          <w:color w:val="000000" w:themeColor="text1"/>
        </w:rPr>
        <w:t xml:space="preserve"> inputs.</w:t>
      </w:r>
      <w:r w:rsidR="006F3DB2" w:rsidRPr="00A1078B">
        <w:rPr>
          <w:rFonts w:asciiTheme="minorHAnsi" w:hAnsiTheme="minorHAnsi"/>
          <w:color w:val="000000" w:themeColor="text1"/>
        </w:rPr>
        <w:t xml:space="preserve"> After the signals are</w:t>
      </w:r>
      <w:r w:rsidR="008D2EC7" w:rsidRPr="00A1078B">
        <w:rPr>
          <w:rFonts w:asciiTheme="minorHAnsi" w:hAnsiTheme="minorHAnsi"/>
          <w:color w:val="000000" w:themeColor="text1"/>
        </w:rPr>
        <w:t xml:space="preserve"> processed,</w:t>
      </w:r>
      <w:r w:rsidR="00D7741F" w:rsidRPr="00A1078B">
        <w:rPr>
          <w:rFonts w:asciiTheme="minorHAnsi" w:hAnsiTheme="minorHAnsi"/>
          <w:color w:val="000000" w:themeColor="text1"/>
        </w:rPr>
        <w:t xml:space="preserve"> the microcontroller would</w:t>
      </w:r>
      <w:r w:rsidR="006F3DB2" w:rsidRPr="00A1078B">
        <w:rPr>
          <w:rFonts w:asciiTheme="minorHAnsi" w:hAnsiTheme="minorHAnsi"/>
          <w:color w:val="000000" w:themeColor="text1"/>
        </w:rPr>
        <w:t xml:space="preserve"> command the vehicle to move accordingly. </w:t>
      </w:r>
    </w:p>
    <w:p w:rsidR="006C7212" w:rsidRPr="00A1078B" w:rsidRDefault="006C7212" w:rsidP="001851B9">
      <w:pPr>
        <w:ind w:firstLine="720"/>
        <w:rPr>
          <w:rFonts w:asciiTheme="minorHAnsi" w:hAnsiTheme="minorHAnsi"/>
          <w:color w:val="000000" w:themeColor="text1"/>
        </w:rPr>
      </w:pPr>
      <w:r w:rsidRPr="00A1078B">
        <w:rPr>
          <w:rFonts w:asciiTheme="minorHAnsi" w:hAnsiTheme="minorHAnsi"/>
          <w:color w:val="000000" w:themeColor="text1"/>
        </w:rPr>
        <w:br/>
      </w:r>
      <w:r w:rsidRPr="00A1078B">
        <w:rPr>
          <w:rFonts w:asciiTheme="minorHAnsi" w:hAnsiTheme="minorHAnsi"/>
          <w:color w:val="000000" w:themeColor="text1"/>
        </w:rPr>
        <w:tab/>
        <w:t xml:space="preserve">In order to travel </w:t>
      </w:r>
      <w:r w:rsidR="006F1DFB" w:rsidRPr="00A1078B">
        <w:rPr>
          <w:rFonts w:asciiTheme="minorHAnsi" w:hAnsiTheme="minorHAnsi"/>
          <w:color w:val="000000" w:themeColor="text1"/>
        </w:rPr>
        <w:t xml:space="preserve">to </w:t>
      </w:r>
      <w:r w:rsidRPr="00A1078B">
        <w:rPr>
          <w:rFonts w:asciiTheme="minorHAnsi" w:hAnsiTheme="minorHAnsi"/>
          <w:color w:val="000000" w:themeColor="text1"/>
        </w:rPr>
        <w:t>GPS coordinates, a navigation</w:t>
      </w:r>
      <w:r w:rsidR="003F4363" w:rsidRPr="00A1078B">
        <w:rPr>
          <w:rFonts w:asciiTheme="minorHAnsi" w:hAnsiTheme="minorHAnsi"/>
          <w:color w:val="000000" w:themeColor="text1"/>
        </w:rPr>
        <w:t xml:space="preserve"> system was implemented. The navigation system</w:t>
      </w:r>
      <w:r w:rsidRPr="00A1078B">
        <w:rPr>
          <w:rFonts w:asciiTheme="minorHAnsi" w:hAnsiTheme="minorHAnsi"/>
          <w:color w:val="000000" w:themeColor="text1"/>
        </w:rPr>
        <w:t xml:space="preserve"> on the vehicle consists of a GPS</w:t>
      </w:r>
      <w:r w:rsidR="006F1DFB" w:rsidRPr="00A1078B">
        <w:rPr>
          <w:rFonts w:asciiTheme="minorHAnsi" w:hAnsiTheme="minorHAnsi"/>
          <w:color w:val="000000" w:themeColor="text1"/>
        </w:rPr>
        <w:t xml:space="preserve"> unit</w:t>
      </w:r>
      <w:r w:rsidRPr="00A1078B">
        <w:rPr>
          <w:rFonts w:asciiTheme="minorHAnsi" w:hAnsiTheme="minorHAnsi"/>
          <w:color w:val="000000" w:themeColor="text1"/>
        </w:rPr>
        <w:t>, a magnetometer, a</w:t>
      </w:r>
      <w:r w:rsidR="00D7741F" w:rsidRPr="00A1078B">
        <w:rPr>
          <w:rFonts w:asciiTheme="minorHAnsi" w:hAnsiTheme="minorHAnsi"/>
          <w:color w:val="000000" w:themeColor="text1"/>
        </w:rPr>
        <w:t>nd wheel encoders.  The GPS</w:t>
      </w:r>
      <w:r w:rsidRPr="00A1078B">
        <w:rPr>
          <w:rFonts w:asciiTheme="minorHAnsi" w:hAnsiTheme="minorHAnsi"/>
          <w:color w:val="000000" w:themeColor="text1"/>
        </w:rPr>
        <w:t xml:space="preserve"> allow</w:t>
      </w:r>
      <w:r w:rsidR="00D7741F" w:rsidRPr="00A1078B">
        <w:rPr>
          <w:rFonts w:asciiTheme="minorHAnsi" w:hAnsiTheme="minorHAnsi"/>
          <w:color w:val="000000" w:themeColor="text1"/>
        </w:rPr>
        <w:t>s</w:t>
      </w:r>
      <w:r w:rsidRPr="00A1078B">
        <w:rPr>
          <w:rFonts w:asciiTheme="minorHAnsi" w:hAnsiTheme="minorHAnsi"/>
          <w:color w:val="000000" w:themeColor="text1"/>
        </w:rPr>
        <w:t xml:space="preserve"> the vehicle to know exactly where it is located, so a vector can be calculated between its location and the location of the first beacon. </w:t>
      </w:r>
      <w:r w:rsidR="00D7741F" w:rsidRPr="00A1078B">
        <w:rPr>
          <w:rFonts w:asciiTheme="minorHAnsi" w:hAnsiTheme="minorHAnsi"/>
          <w:color w:val="000000" w:themeColor="text1"/>
        </w:rPr>
        <w:t>Once the vector is</w:t>
      </w:r>
      <w:r w:rsidR="003F4363" w:rsidRPr="00A1078B">
        <w:rPr>
          <w:rFonts w:asciiTheme="minorHAnsi" w:hAnsiTheme="minorHAnsi"/>
          <w:color w:val="000000" w:themeColor="text1"/>
        </w:rPr>
        <w:t xml:space="preserve"> calculated,</w:t>
      </w:r>
      <w:r w:rsidR="00D7741F" w:rsidRPr="00A1078B">
        <w:rPr>
          <w:rFonts w:asciiTheme="minorHAnsi" w:hAnsiTheme="minorHAnsi"/>
          <w:color w:val="000000" w:themeColor="text1"/>
        </w:rPr>
        <w:t xml:space="preserve"> the heading of the vehicle would</w:t>
      </w:r>
      <w:r w:rsidR="003F4363" w:rsidRPr="00A1078B">
        <w:rPr>
          <w:rFonts w:asciiTheme="minorHAnsi" w:hAnsiTheme="minorHAnsi"/>
          <w:color w:val="000000" w:themeColor="text1"/>
        </w:rPr>
        <w:t xml:space="preserve"> be polled from the magnetometer to know the heading of the vehicle. When the heading of the vehicle is close to the calcu</w:t>
      </w:r>
      <w:r w:rsidR="00D7741F" w:rsidRPr="00A1078B">
        <w:rPr>
          <w:rFonts w:asciiTheme="minorHAnsi" w:hAnsiTheme="minorHAnsi"/>
          <w:color w:val="000000" w:themeColor="text1"/>
        </w:rPr>
        <w:t>lated heading the vehicle</w:t>
      </w:r>
      <w:r w:rsidR="003F4363" w:rsidRPr="00A1078B">
        <w:rPr>
          <w:rFonts w:asciiTheme="minorHAnsi" w:hAnsiTheme="minorHAnsi"/>
          <w:color w:val="000000" w:themeColor="text1"/>
        </w:rPr>
        <w:t xml:space="preserve"> drive</w:t>
      </w:r>
      <w:r w:rsidR="00D7741F" w:rsidRPr="00A1078B">
        <w:rPr>
          <w:rFonts w:asciiTheme="minorHAnsi" w:hAnsiTheme="minorHAnsi"/>
          <w:color w:val="000000" w:themeColor="text1"/>
        </w:rPr>
        <w:t>s towards</w:t>
      </w:r>
      <w:r w:rsidR="003F4363" w:rsidRPr="00A1078B">
        <w:rPr>
          <w:rFonts w:asciiTheme="minorHAnsi" w:hAnsiTheme="minorHAnsi"/>
          <w:color w:val="000000" w:themeColor="text1"/>
        </w:rPr>
        <w:t xml:space="preserve"> that heading. The wheel encoders </w:t>
      </w:r>
      <w:r w:rsidR="00D7741F" w:rsidRPr="00A1078B">
        <w:rPr>
          <w:rFonts w:asciiTheme="minorHAnsi" w:hAnsiTheme="minorHAnsi"/>
          <w:color w:val="000000" w:themeColor="text1"/>
        </w:rPr>
        <w:t>will keep track of the distance that the vehicle had traveled. It would also keep</w:t>
      </w:r>
      <w:r w:rsidR="003F4363" w:rsidRPr="00A1078B">
        <w:rPr>
          <w:rFonts w:asciiTheme="minorHAnsi" w:hAnsiTheme="minorHAnsi"/>
          <w:color w:val="000000" w:themeColor="text1"/>
        </w:rPr>
        <w:t xml:space="preserve"> the car going relatively straight by correcting the speed of the wheel if any wheel slips should occur. </w:t>
      </w:r>
    </w:p>
    <w:p w:rsidR="00CD0E31" w:rsidRPr="00A1078B" w:rsidRDefault="00CD0E31" w:rsidP="001851B9">
      <w:pPr>
        <w:ind w:firstLine="720"/>
        <w:rPr>
          <w:rFonts w:asciiTheme="minorHAnsi" w:hAnsiTheme="minorHAnsi"/>
          <w:color w:val="000000" w:themeColor="text1"/>
        </w:rPr>
      </w:pPr>
    </w:p>
    <w:p w:rsidR="00913241" w:rsidRPr="00A1078B" w:rsidRDefault="00913241" w:rsidP="001851B9">
      <w:pPr>
        <w:ind w:firstLine="720"/>
        <w:rPr>
          <w:rFonts w:asciiTheme="minorHAnsi" w:hAnsiTheme="minorHAnsi"/>
          <w:color w:val="000000" w:themeColor="text1"/>
        </w:rPr>
      </w:pPr>
      <w:r w:rsidRPr="00A1078B">
        <w:rPr>
          <w:rFonts w:asciiTheme="minorHAnsi" w:hAnsiTheme="minorHAnsi"/>
          <w:color w:val="000000" w:themeColor="text1"/>
        </w:rPr>
        <w:t>In a real situation</w:t>
      </w:r>
      <w:r w:rsidR="006F1DFB" w:rsidRPr="00A1078B">
        <w:rPr>
          <w:rFonts w:asciiTheme="minorHAnsi" w:hAnsiTheme="minorHAnsi"/>
          <w:color w:val="000000" w:themeColor="text1"/>
        </w:rPr>
        <w:t>,</w:t>
      </w:r>
      <w:r w:rsidRPr="00A1078B">
        <w:rPr>
          <w:rFonts w:asciiTheme="minorHAnsi" w:hAnsiTheme="minorHAnsi"/>
          <w:color w:val="000000" w:themeColor="text1"/>
        </w:rPr>
        <w:t xml:space="preserve"> while goi</w:t>
      </w:r>
      <w:r w:rsidR="00D7741F" w:rsidRPr="00A1078B">
        <w:rPr>
          <w:rFonts w:asciiTheme="minorHAnsi" w:hAnsiTheme="minorHAnsi"/>
          <w:color w:val="000000" w:themeColor="text1"/>
        </w:rPr>
        <w:t xml:space="preserve">ng to a GPS location there would </w:t>
      </w:r>
      <w:r w:rsidRPr="00A1078B">
        <w:rPr>
          <w:rFonts w:asciiTheme="minorHAnsi" w:hAnsiTheme="minorHAnsi"/>
          <w:color w:val="000000" w:themeColor="text1"/>
        </w:rPr>
        <w:t>always be obstacles in the way. In orde</w:t>
      </w:r>
      <w:r w:rsidR="00D7741F" w:rsidRPr="00A1078B">
        <w:rPr>
          <w:rFonts w:asciiTheme="minorHAnsi" w:hAnsiTheme="minorHAnsi"/>
          <w:color w:val="000000" w:themeColor="text1"/>
        </w:rPr>
        <w:t xml:space="preserve">r to circumvent </w:t>
      </w:r>
      <w:r w:rsidR="006F1DFB" w:rsidRPr="00A1078B">
        <w:rPr>
          <w:rFonts w:asciiTheme="minorHAnsi" w:hAnsiTheme="minorHAnsi"/>
          <w:color w:val="000000" w:themeColor="text1"/>
        </w:rPr>
        <w:t xml:space="preserve">these </w:t>
      </w:r>
      <w:r w:rsidR="00D7741F" w:rsidRPr="00A1078B">
        <w:rPr>
          <w:rFonts w:asciiTheme="minorHAnsi" w:hAnsiTheme="minorHAnsi"/>
          <w:color w:val="000000" w:themeColor="text1"/>
        </w:rPr>
        <w:t>obstacles the vehicle would</w:t>
      </w:r>
      <w:r w:rsidRPr="00A1078B">
        <w:rPr>
          <w:rFonts w:asciiTheme="minorHAnsi" w:hAnsiTheme="minorHAnsi"/>
          <w:color w:val="000000" w:themeColor="text1"/>
        </w:rPr>
        <w:t xml:space="preserve"> make use of an ultrasonic sensor that is attached to the front bumper. The object avoidance system </w:t>
      </w:r>
      <w:r w:rsidR="00D7741F" w:rsidRPr="00A1078B">
        <w:rPr>
          <w:rFonts w:asciiTheme="minorHAnsi" w:hAnsiTheme="minorHAnsi"/>
          <w:color w:val="000000" w:themeColor="text1"/>
        </w:rPr>
        <w:t>would</w:t>
      </w:r>
      <w:r w:rsidRPr="00A1078B">
        <w:rPr>
          <w:rFonts w:asciiTheme="minorHAnsi" w:hAnsiTheme="minorHAnsi"/>
          <w:color w:val="000000" w:themeColor="text1"/>
        </w:rPr>
        <w:t xml:space="preserve"> activate when the vehicle is 1</w:t>
      </w:r>
      <w:r w:rsidR="006F1DFB" w:rsidRPr="00A1078B">
        <w:rPr>
          <w:rFonts w:asciiTheme="minorHAnsi" w:hAnsiTheme="minorHAnsi"/>
          <w:color w:val="000000" w:themeColor="text1"/>
        </w:rPr>
        <w:t xml:space="preserve"> to 3 feet</w:t>
      </w:r>
      <w:r w:rsidRPr="00A1078B">
        <w:rPr>
          <w:rFonts w:asciiTheme="minorHAnsi" w:hAnsiTheme="minorHAnsi"/>
          <w:color w:val="000000" w:themeColor="text1"/>
        </w:rPr>
        <w:t xml:space="preserve"> away </w:t>
      </w:r>
      <w:r w:rsidRPr="00A1078B">
        <w:rPr>
          <w:rFonts w:asciiTheme="minorHAnsi" w:hAnsiTheme="minorHAnsi"/>
          <w:color w:val="000000" w:themeColor="text1"/>
        </w:rPr>
        <w:lastRenderedPageBreak/>
        <w:t>from an</w:t>
      </w:r>
      <w:r w:rsidR="00D7741F" w:rsidRPr="00A1078B">
        <w:rPr>
          <w:rFonts w:asciiTheme="minorHAnsi" w:hAnsiTheme="minorHAnsi"/>
          <w:color w:val="000000" w:themeColor="text1"/>
        </w:rPr>
        <w:t xml:space="preserve"> obstacle. Once the obstacle had</w:t>
      </w:r>
      <w:r w:rsidRPr="00A1078B">
        <w:rPr>
          <w:rFonts w:asciiTheme="minorHAnsi" w:hAnsiTheme="minorHAnsi"/>
          <w:color w:val="000000" w:themeColor="text1"/>
        </w:rPr>
        <w:t xml:space="preserve"> been detected the vehicle </w:t>
      </w:r>
      <w:r w:rsidR="00530384" w:rsidRPr="00A1078B">
        <w:rPr>
          <w:rFonts w:asciiTheme="minorHAnsi" w:hAnsiTheme="minorHAnsi"/>
          <w:color w:val="000000" w:themeColor="text1"/>
        </w:rPr>
        <w:t xml:space="preserve">would </w:t>
      </w:r>
      <w:r w:rsidR="006F1DFB" w:rsidRPr="00A1078B">
        <w:rPr>
          <w:rFonts w:asciiTheme="minorHAnsi" w:hAnsiTheme="minorHAnsi"/>
          <w:color w:val="000000" w:themeColor="text1"/>
        </w:rPr>
        <w:t xml:space="preserve">execute </w:t>
      </w:r>
      <w:r w:rsidRPr="00A1078B">
        <w:rPr>
          <w:rFonts w:asciiTheme="minorHAnsi" w:hAnsiTheme="minorHAnsi"/>
          <w:color w:val="000000" w:themeColor="text1"/>
        </w:rPr>
        <w:t xml:space="preserve">a 90 degree turn to the </w:t>
      </w:r>
      <w:r w:rsidR="006F1DFB" w:rsidRPr="00A1078B">
        <w:rPr>
          <w:rFonts w:asciiTheme="minorHAnsi" w:hAnsiTheme="minorHAnsi"/>
          <w:color w:val="000000" w:themeColor="text1"/>
        </w:rPr>
        <w:t>right, the</w:t>
      </w:r>
      <w:r w:rsidRPr="00A1078B">
        <w:rPr>
          <w:rFonts w:asciiTheme="minorHAnsi" w:hAnsiTheme="minorHAnsi"/>
          <w:color w:val="000000" w:themeColor="text1"/>
        </w:rPr>
        <w:t>n</w:t>
      </w:r>
      <w:r w:rsidR="006F1DFB" w:rsidRPr="00A1078B">
        <w:rPr>
          <w:rFonts w:asciiTheme="minorHAnsi" w:hAnsiTheme="minorHAnsi"/>
          <w:color w:val="000000" w:themeColor="text1"/>
        </w:rPr>
        <w:t xml:space="preserve"> drive a foot</w:t>
      </w:r>
      <w:r w:rsidRPr="00A1078B">
        <w:rPr>
          <w:rFonts w:asciiTheme="minorHAnsi" w:hAnsiTheme="minorHAnsi"/>
          <w:color w:val="000000" w:themeColor="text1"/>
        </w:rPr>
        <w:t xml:space="preserve"> and then </w:t>
      </w:r>
      <w:r w:rsidR="006F1DFB" w:rsidRPr="00A1078B">
        <w:rPr>
          <w:rFonts w:asciiTheme="minorHAnsi" w:hAnsiTheme="minorHAnsi"/>
          <w:color w:val="000000" w:themeColor="text1"/>
        </w:rPr>
        <w:t>execute another</w:t>
      </w:r>
      <w:r w:rsidR="00D7741F" w:rsidRPr="00A1078B">
        <w:rPr>
          <w:rFonts w:asciiTheme="minorHAnsi" w:hAnsiTheme="minorHAnsi"/>
          <w:color w:val="000000" w:themeColor="text1"/>
        </w:rPr>
        <w:t xml:space="preserve"> 90 degree turn</w:t>
      </w:r>
      <w:r w:rsidR="006F1DFB" w:rsidRPr="00A1078B">
        <w:rPr>
          <w:rFonts w:asciiTheme="minorHAnsi" w:hAnsiTheme="minorHAnsi"/>
          <w:color w:val="000000" w:themeColor="text1"/>
        </w:rPr>
        <w:t xml:space="preserve"> to the</w:t>
      </w:r>
      <w:r w:rsidR="00D7741F" w:rsidRPr="00A1078B">
        <w:rPr>
          <w:rFonts w:asciiTheme="minorHAnsi" w:hAnsiTheme="minorHAnsi"/>
          <w:color w:val="000000" w:themeColor="text1"/>
        </w:rPr>
        <w:t xml:space="preserve"> left. It would</w:t>
      </w:r>
      <w:r w:rsidRPr="00A1078B">
        <w:rPr>
          <w:rFonts w:asciiTheme="minorHAnsi" w:hAnsiTheme="minorHAnsi"/>
          <w:color w:val="000000" w:themeColor="text1"/>
        </w:rPr>
        <w:t xml:space="preserve"> then check to see if</w:t>
      </w:r>
      <w:r w:rsidR="006F1DFB" w:rsidRPr="00A1078B">
        <w:rPr>
          <w:rFonts w:asciiTheme="minorHAnsi" w:hAnsiTheme="minorHAnsi"/>
          <w:color w:val="000000" w:themeColor="text1"/>
        </w:rPr>
        <w:t xml:space="preserve"> an obstacle is still in the way.  If it is</w:t>
      </w:r>
      <w:r w:rsidR="00530384" w:rsidRPr="00A1078B">
        <w:rPr>
          <w:rFonts w:asciiTheme="minorHAnsi" w:hAnsiTheme="minorHAnsi"/>
          <w:color w:val="000000" w:themeColor="text1"/>
        </w:rPr>
        <w:t>,</w:t>
      </w:r>
      <w:r w:rsidRPr="00A1078B">
        <w:rPr>
          <w:rFonts w:asciiTheme="minorHAnsi" w:hAnsiTheme="minorHAnsi"/>
          <w:color w:val="000000" w:themeColor="text1"/>
        </w:rPr>
        <w:t xml:space="preserve"> the process</w:t>
      </w:r>
      <w:r w:rsidR="00530384" w:rsidRPr="00A1078B">
        <w:rPr>
          <w:rFonts w:asciiTheme="minorHAnsi" w:hAnsiTheme="minorHAnsi"/>
          <w:color w:val="000000" w:themeColor="text1"/>
        </w:rPr>
        <w:t xml:space="preserve"> would be repeated</w:t>
      </w:r>
      <w:r w:rsidRPr="00A1078B">
        <w:rPr>
          <w:rFonts w:asciiTheme="minorHAnsi" w:hAnsiTheme="minorHAnsi"/>
          <w:color w:val="000000" w:themeColor="text1"/>
        </w:rPr>
        <w:t xml:space="preserve"> until there is no obstacle</w:t>
      </w:r>
      <w:r w:rsidR="006F1DFB" w:rsidRPr="00A1078B">
        <w:rPr>
          <w:rFonts w:asciiTheme="minorHAnsi" w:hAnsiTheme="minorHAnsi"/>
          <w:color w:val="000000" w:themeColor="text1"/>
        </w:rPr>
        <w:t xml:space="preserve"> </w:t>
      </w:r>
      <w:r w:rsidR="00530384" w:rsidRPr="00A1078B">
        <w:rPr>
          <w:rFonts w:asciiTheme="minorHAnsi" w:hAnsiTheme="minorHAnsi"/>
          <w:color w:val="000000" w:themeColor="text1"/>
        </w:rPr>
        <w:t>detected in the path of the calculated vector</w:t>
      </w:r>
      <w:r w:rsidRPr="00A1078B">
        <w:rPr>
          <w:rFonts w:asciiTheme="minorHAnsi" w:hAnsiTheme="minorHAnsi"/>
          <w:color w:val="000000" w:themeColor="text1"/>
        </w:rPr>
        <w:t xml:space="preserve">. After </w:t>
      </w:r>
      <w:r w:rsidR="00D7741F" w:rsidRPr="00A1078B">
        <w:rPr>
          <w:rFonts w:asciiTheme="minorHAnsi" w:hAnsiTheme="minorHAnsi"/>
          <w:color w:val="000000" w:themeColor="text1"/>
        </w:rPr>
        <w:t xml:space="preserve">the obstacle is cleared, it would </w:t>
      </w:r>
      <w:r w:rsidRPr="00A1078B">
        <w:rPr>
          <w:rFonts w:asciiTheme="minorHAnsi" w:hAnsiTheme="minorHAnsi"/>
          <w:color w:val="000000" w:themeColor="text1"/>
        </w:rPr>
        <w:t>execute the targeting system. Even with ideal conditions the GPS is not 100% accurate, so a targeting system is used to further close in on the beacon</w:t>
      </w:r>
      <w:r w:rsidR="00E311C1" w:rsidRPr="00A1078B">
        <w:rPr>
          <w:rFonts w:asciiTheme="minorHAnsi" w:hAnsiTheme="minorHAnsi"/>
          <w:color w:val="000000" w:themeColor="text1"/>
        </w:rPr>
        <w:t xml:space="preserve"> when in range</w:t>
      </w:r>
      <w:r w:rsidRPr="00A1078B">
        <w:rPr>
          <w:rFonts w:asciiTheme="minorHAnsi" w:hAnsiTheme="minorHAnsi"/>
          <w:color w:val="000000" w:themeColor="text1"/>
        </w:rPr>
        <w:t>.</w:t>
      </w:r>
    </w:p>
    <w:p w:rsidR="00CD0E31" w:rsidRPr="00A1078B" w:rsidRDefault="00CD0E31" w:rsidP="001851B9">
      <w:pPr>
        <w:ind w:firstLine="720"/>
        <w:rPr>
          <w:rFonts w:asciiTheme="minorHAnsi" w:hAnsiTheme="minorHAnsi"/>
          <w:color w:val="000000" w:themeColor="text1"/>
        </w:rPr>
      </w:pPr>
    </w:p>
    <w:p w:rsidR="003F4363" w:rsidRPr="00A1078B" w:rsidRDefault="003F4363" w:rsidP="001851B9">
      <w:pPr>
        <w:ind w:firstLine="720"/>
        <w:rPr>
          <w:rFonts w:asciiTheme="minorHAnsi" w:hAnsiTheme="minorHAnsi"/>
          <w:color w:val="000000" w:themeColor="text1"/>
        </w:rPr>
      </w:pPr>
      <w:r w:rsidRPr="00A1078B">
        <w:rPr>
          <w:rFonts w:asciiTheme="minorHAnsi" w:hAnsiTheme="minorHAnsi"/>
          <w:color w:val="000000" w:themeColor="text1"/>
        </w:rPr>
        <w:t>The targeting system makes use of two ferrite rod antennas that are custom built and tuned to 80</w:t>
      </w:r>
      <w:r w:rsidR="005B67DA" w:rsidRPr="00A1078B">
        <w:rPr>
          <w:rFonts w:asciiTheme="minorHAnsi" w:hAnsiTheme="minorHAnsi"/>
          <w:color w:val="000000" w:themeColor="text1"/>
        </w:rPr>
        <w:t xml:space="preserve"> k</w:t>
      </w:r>
      <w:r w:rsidRPr="00A1078B">
        <w:rPr>
          <w:rFonts w:asciiTheme="minorHAnsi" w:hAnsiTheme="minorHAnsi"/>
          <w:color w:val="000000" w:themeColor="text1"/>
        </w:rPr>
        <w:t xml:space="preserve">Hz. The antenna would detect a beacon emitting an 80 kHz from about 6 feet away. There are four parts to the antenna system. These parts </w:t>
      </w:r>
      <w:r w:rsidR="00D7741F" w:rsidRPr="00A1078B">
        <w:rPr>
          <w:rFonts w:asciiTheme="minorHAnsi" w:hAnsiTheme="minorHAnsi"/>
          <w:color w:val="000000" w:themeColor="text1"/>
        </w:rPr>
        <w:t>would</w:t>
      </w:r>
      <w:r w:rsidRPr="00A1078B">
        <w:rPr>
          <w:rFonts w:asciiTheme="minorHAnsi" w:hAnsiTheme="minorHAnsi"/>
          <w:color w:val="000000" w:themeColor="text1"/>
        </w:rPr>
        <w:t xml:space="preserve"> collect a signal, amplify it and regulate it to get</w:t>
      </w:r>
      <w:r w:rsidR="00D7741F" w:rsidRPr="00A1078B">
        <w:rPr>
          <w:rFonts w:asciiTheme="minorHAnsi" w:hAnsiTheme="minorHAnsi"/>
          <w:color w:val="000000" w:themeColor="text1"/>
        </w:rPr>
        <w:t xml:space="preserve"> a clear output. The scalar would</w:t>
      </w:r>
      <w:r w:rsidRPr="00A1078B">
        <w:rPr>
          <w:rFonts w:asciiTheme="minorHAnsi" w:hAnsiTheme="minorHAnsi"/>
          <w:color w:val="000000" w:themeColor="text1"/>
        </w:rPr>
        <w:t xml:space="preserve"> then adjust the analog output based on proximity. T</w:t>
      </w:r>
      <w:r w:rsidR="00D7741F" w:rsidRPr="00A1078B">
        <w:rPr>
          <w:rFonts w:asciiTheme="minorHAnsi" w:hAnsiTheme="minorHAnsi"/>
          <w:color w:val="000000" w:themeColor="text1"/>
        </w:rPr>
        <w:t>his clean, amplified signal would</w:t>
      </w:r>
      <w:r w:rsidRPr="00A1078B">
        <w:rPr>
          <w:rFonts w:asciiTheme="minorHAnsi" w:hAnsiTheme="minorHAnsi"/>
          <w:color w:val="000000" w:themeColor="text1"/>
        </w:rPr>
        <w:t xml:space="preserve"> be sent to an analog to digital converter in the microcontroller. Once a si</w:t>
      </w:r>
      <w:r w:rsidR="005B67DA" w:rsidRPr="00A1078B">
        <w:rPr>
          <w:rFonts w:asciiTheme="minorHAnsi" w:hAnsiTheme="minorHAnsi"/>
          <w:color w:val="000000" w:themeColor="text1"/>
        </w:rPr>
        <w:t>gnal is detected on the antenna</w:t>
      </w:r>
      <w:r w:rsidR="00D7741F" w:rsidRPr="00A1078B">
        <w:rPr>
          <w:rFonts w:asciiTheme="minorHAnsi" w:hAnsiTheme="minorHAnsi"/>
          <w:color w:val="000000" w:themeColor="text1"/>
        </w:rPr>
        <w:t>, the microcontroller would</w:t>
      </w:r>
      <w:r w:rsidRPr="00A1078B">
        <w:rPr>
          <w:rFonts w:asciiTheme="minorHAnsi" w:hAnsiTheme="minorHAnsi"/>
          <w:color w:val="000000" w:themeColor="text1"/>
        </w:rPr>
        <w:t xml:space="preserve"> halt the motors and signal the </w:t>
      </w:r>
      <w:proofErr w:type="spellStart"/>
      <w:r w:rsidRPr="00A1078B">
        <w:rPr>
          <w:rFonts w:asciiTheme="minorHAnsi" w:hAnsiTheme="minorHAnsi"/>
          <w:color w:val="000000" w:themeColor="text1"/>
        </w:rPr>
        <w:t>Sabertooth</w:t>
      </w:r>
      <w:proofErr w:type="spellEnd"/>
      <w:r w:rsidRPr="00A1078B">
        <w:rPr>
          <w:rFonts w:asciiTheme="minorHAnsi" w:hAnsiTheme="minorHAnsi"/>
          <w:color w:val="000000" w:themeColor="text1"/>
        </w:rPr>
        <w:t xml:space="preserve"> to rotate on the spot to find the exact point where the two antennae </w:t>
      </w:r>
      <w:r w:rsidR="00D7741F" w:rsidRPr="00A1078B">
        <w:rPr>
          <w:rFonts w:asciiTheme="minorHAnsi" w:hAnsiTheme="minorHAnsi"/>
          <w:color w:val="000000" w:themeColor="text1"/>
        </w:rPr>
        <w:t>pick</w:t>
      </w:r>
      <w:r w:rsidRPr="00A1078B">
        <w:rPr>
          <w:rFonts w:asciiTheme="minorHAnsi" w:hAnsiTheme="minorHAnsi"/>
          <w:color w:val="000000" w:themeColor="text1"/>
        </w:rPr>
        <w:t xml:space="preserve"> up the same signal strength. </w:t>
      </w:r>
      <w:r w:rsidR="00D7741F" w:rsidRPr="00A1078B">
        <w:rPr>
          <w:rFonts w:asciiTheme="minorHAnsi" w:hAnsiTheme="minorHAnsi"/>
          <w:color w:val="000000" w:themeColor="text1"/>
        </w:rPr>
        <w:t>This would</w:t>
      </w:r>
      <w:r w:rsidR="005B67DA" w:rsidRPr="00A1078B">
        <w:rPr>
          <w:rFonts w:asciiTheme="minorHAnsi" w:hAnsiTheme="minorHAnsi"/>
          <w:color w:val="000000" w:themeColor="text1"/>
        </w:rPr>
        <w:t xml:space="preserve"> mean that the beacon is directly in front of the ve</w:t>
      </w:r>
      <w:r w:rsidR="00D7741F" w:rsidRPr="00A1078B">
        <w:rPr>
          <w:rFonts w:asciiTheme="minorHAnsi" w:hAnsiTheme="minorHAnsi"/>
          <w:color w:val="000000" w:themeColor="text1"/>
        </w:rPr>
        <w:t>hicle</w:t>
      </w:r>
      <w:r w:rsidR="007A41B6" w:rsidRPr="00A1078B">
        <w:rPr>
          <w:rFonts w:asciiTheme="minorHAnsi" w:hAnsiTheme="minorHAnsi"/>
          <w:color w:val="000000" w:themeColor="text1"/>
        </w:rPr>
        <w:t xml:space="preserve"> indicating</w:t>
      </w:r>
      <w:r w:rsidR="00D7741F" w:rsidRPr="00A1078B">
        <w:rPr>
          <w:rFonts w:asciiTheme="minorHAnsi" w:hAnsiTheme="minorHAnsi"/>
          <w:color w:val="000000" w:themeColor="text1"/>
        </w:rPr>
        <w:t xml:space="preserve"> the vehicle</w:t>
      </w:r>
      <w:r w:rsidR="007A41B6" w:rsidRPr="00A1078B">
        <w:rPr>
          <w:rFonts w:asciiTheme="minorHAnsi" w:hAnsiTheme="minorHAnsi"/>
          <w:color w:val="000000" w:themeColor="text1"/>
        </w:rPr>
        <w:t xml:space="preserve"> can then</w:t>
      </w:r>
      <w:r w:rsidR="005B67DA" w:rsidRPr="00A1078B">
        <w:rPr>
          <w:rFonts w:asciiTheme="minorHAnsi" w:hAnsiTheme="minorHAnsi"/>
          <w:color w:val="000000" w:themeColor="text1"/>
        </w:rPr>
        <w:t xml:space="preserve"> drive</w:t>
      </w:r>
      <w:r w:rsidR="007A41B6" w:rsidRPr="00A1078B">
        <w:rPr>
          <w:rFonts w:asciiTheme="minorHAnsi" w:hAnsiTheme="minorHAnsi"/>
          <w:color w:val="000000" w:themeColor="text1"/>
        </w:rPr>
        <w:t xml:space="preserve"> </w:t>
      </w:r>
      <w:r w:rsidR="005B67DA" w:rsidRPr="00A1078B">
        <w:rPr>
          <w:rFonts w:asciiTheme="minorHAnsi" w:hAnsiTheme="minorHAnsi"/>
          <w:color w:val="000000" w:themeColor="text1"/>
        </w:rPr>
        <w:t xml:space="preserve">until the signal has peaked and drop the payload. </w:t>
      </w:r>
    </w:p>
    <w:p w:rsidR="00CD0E31" w:rsidRPr="00A1078B" w:rsidRDefault="00CD0E31" w:rsidP="001851B9">
      <w:pPr>
        <w:ind w:firstLine="720"/>
        <w:rPr>
          <w:rFonts w:asciiTheme="minorHAnsi" w:hAnsiTheme="minorHAnsi"/>
          <w:color w:val="000000" w:themeColor="text1"/>
        </w:rPr>
      </w:pPr>
    </w:p>
    <w:p w:rsidR="006C7212" w:rsidRPr="00A1078B" w:rsidRDefault="00913241" w:rsidP="001851B9">
      <w:pPr>
        <w:rPr>
          <w:rFonts w:asciiTheme="minorHAnsi" w:hAnsiTheme="minorHAnsi"/>
          <w:color w:val="000000" w:themeColor="text1"/>
        </w:rPr>
      </w:pPr>
      <w:r w:rsidRPr="00A1078B">
        <w:rPr>
          <w:rFonts w:asciiTheme="minorHAnsi" w:hAnsiTheme="minorHAnsi"/>
          <w:color w:val="000000" w:themeColor="text1"/>
        </w:rPr>
        <w:tab/>
        <w:t>In order to score points in the competition, the vehicle must drop payloads at the designated beacons and return to the starting point in under 2 minutes.  Also, the vehicle</w:t>
      </w:r>
      <w:r w:rsidR="00E9280C" w:rsidRPr="00A1078B">
        <w:rPr>
          <w:rFonts w:asciiTheme="minorHAnsi" w:hAnsiTheme="minorHAnsi"/>
          <w:color w:val="000000" w:themeColor="text1"/>
        </w:rPr>
        <w:t xml:space="preserve"> build </w:t>
      </w:r>
      <w:r w:rsidRPr="00A1078B">
        <w:rPr>
          <w:rFonts w:asciiTheme="minorHAnsi" w:hAnsiTheme="minorHAnsi"/>
          <w:color w:val="000000" w:themeColor="text1"/>
        </w:rPr>
        <w:t>must not exceed</w:t>
      </w:r>
      <w:r w:rsidR="00E9280C" w:rsidRPr="00A1078B">
        <w:rPr>
          <w:rFonts w:asciiTheme="minorHAnsi" w:hAnsiTheme="minorHAnsi"/>
          <w:color w:val="000000" w:themeColor="text1"/>
        </w:rPr>
        <w:t xml:space="preserve"> a</w:t>
      </w:r>
      <w:r w:rsidRPr="00A1078B">
        <w:rPr>
          <w:rFonts w:asciiTheme="minorHAnsi" w:hAnsiTheme="minorHAnsi"/>
          <w:color w:val="000000" w:themeColor="text1"/>
        </w:rPr>
        <w:t xml:space="preserve"> $750 </w:t>
      </w:r>
      <w:r w:rsidR="00E9280C" w:rsidRPr="00A1078B">
        <w:rPr>
          <w:rFonts w:asciiTheme="minorHAnsi" w:hAnsiTheme="minorHAnsi"/>
          <w:color w:val="000000" w:themeColor="text1"/>
        </w:rPr>
        <w:t xml:space="preserve">budget in cost </w:t>
      </w:r>
      <w:r w:rsidRPr="00A1078B">
        <w:rPr>
          <w:rFonts w:asciiTheme="minorHAnsi" w:hAnsiTheme="minorHAnsi"/>
          <w:color w:val="000000" w:themeColor="text1"/>
        </w:rPr>
        <w:t>and be no larger than a 20”x20”x20” cube</w:t>
      </w:r>
      <w:r w:rsidR="00E9280C" w:rsidRPr="00A1078B">
        <w:rPr>
          <w:rFonts w:asciiTheme="minorHAnsi" w:hAnsiTheme="minorHAnsi"/>
          <w:color w:val="000000" w:themeColor="text1"/>
        </w:rPr>
        <w:t xml:space="preserve"> in size</w:t>
      </w:r>
      <w:r w:rsidRPr="00A1078B">
        <w:rPr>
          <w:rFonts w:asciiTheme="minorHAnsi" w:hAnsiTheme="minorHAnsi"/>
          <w:color w:val="000000" w:themeColor="text1"/>
        </w:rPr>
        <w:t xml:space="preserve">.  </w:t>
      </w:r>
      <w:r w:rsidR="006F3DB2" w:rsidRPr="00A1078B">
        <w:rPr>
          <w:rFonts w:asciiTheme="minorHAnsi" w:hAnsiTheme="minorHAnsi"/>
          <w:color w:val="000000" w:themeColor="text1"/>
        </w:rPr>
        <w:t>The tasks</w:t>
      </w:r>
      <w:r w:rsidRPr="00A1078B">
        <w:rPr>
          <w:rFonts w:asciiTheme="minorHAnsi" w:hAnsiTheme="minorHAnsi"/>
          <w:color w:val="000000" w:themeColor="text1"/>
        </w:rPr>
        <w:t xml:space="preserve"> mentioned above </w:t>
      </w:r>
      <w:r w:rsidR="006F3DB2" w:rsidRPr="00A1078B">
        <w:rPr>
          <w:rFonts w:asciiTheme="minorHAnsi" w:hAnsiTheme="minorHAnsi"/>
          <w:color w:val="000000" w:themeColor="text1"/>
        </w:rPr>
        <w:t xml:space="preserve">must be performed </w:t>
      </w:r>
      <w:r w:rsidR="00E9280C" w:rsidRPr="00A1078B">
        <w:rPr>
          <w:rFonts w:asciiTheme="minorHAnsi" w:hAnsiTheme="minorHAnsi"/>
          <w:color w:val="000000" w:themeColor="text1"/>
        </w:rPr>
        <w:t>at each beacon location, ensuring</w:t>
      </w:r>
      <w:r w:rsidRPr="00A1078B">
        <w:rPr>
          <w:rFonts w:asciiTheme="minorHAnsi" w:hAnsiTheme="minorHAnsi"/>
          <w:color w:val="000000" w:themeColor="text1"/>
        </w:rPr>
        <w:t xml:space="preserve"> that the payload is drop</w:t>
      </w:r>
      <w:r w:rsidR="00E9280C" w:rsidRPr="00A1078B">
        <w:rPr>
          <w:rFonts w:asciiTheme="minorHAnsi" w:hAnsiTheme="minorHAnsi"/>
          <w:color w:val="000000" w:themeColor="text1"/>
        </w:rPr>
        <w:t>ped</w:t>
      </w:r>
      <w:r w:rsidRPr="00A1078B">
        <w:rPr>
          <w:rFonts w:asciiTheme="minorHAnsi" w:hAnsiTheme="minorHAnsi"/>
          <w:color w:val="000000" w:themeColor="text1"/>
        </w:rPr>
        <w:t xml:space="preserve"> relatively</w:t>
      </w:r>
      <w:r w:rsidR="00E9280C" w:rsidRPr="00A1078B">
        <w:rPr>
          <w:rFonts w:asciiTheme="minorHAnsi" w:hAnsiTheme="minorHAnsi"/>
          <w:color w:val="000000" w:themeColor="text1"/>
        </w:rPr>
        <w:t xml:space="preserve"> close to the ring</w:t>
      </w:r>
      <w:r w:rsidR="006F3DB2" w:rsidRPr="00A1078B">
        <w:rPr>
          <w:rFonts w:asciiTheme="minorHAnsi" w:hAnsiTheme="minorHAnsi"/>
          <w:color w:val="000000" w:themeColor="text1"/>
        </w:rPr>
        <w:t xml:space="preserve"> of the beacon for full points. </w:t>
      </w:r>
    </w:p>
    <w:p w:rsidR="00134041" w:rsidRDefault="00134041" w:rsidP="001851B9">
      <w:pPr>
        <w:rPr>
          <w:rFonts w:asciiTheme="minorHAnsi" w:hAnsiTheme="minorHAnsi"/>
        </w:rPr>
      </w:pPr>
    </w:p>
    <w:p w:rsidR="006332EB" w:rsidRPr="00A1078B" w:rsidRDefault="006332EB" w:rsidP="001851B9">
      <w:pPr>
        <w:rPr>
          <w:rFonts w:asciiTheme="minorHAnsi" w:hAnsiTheme="minorHAnsi"/>
        </w:rPr>
      </w:pPr>
    </w:p>
    <w:p w:rsidR="00F91642" w:rsidRPr="00A1078B" w:rsidRDefault="00F91642" w:rsidP="00FC7B6A">
      <w:pPr>
        <w:pStyle w:val="Heading3"/>
        <w:jc w:val="center"/>
      </w:pPr>
      <w:r w:rsidRPr="00A1078B">
        <w:lastRenderedPageBreak/>
        <w:t>Navigation</w:t>
      </w:r>
      <w:r w:rsidR="006332EB">
        <w:t xml:space="preserve"> System</w:t>
      </w:r>
    </w:p>
    <w:p w:rsidR="00F91642" w:rsidRPr="00A1078B" w:rsidRDefault="00F91642" w:rsidP="00F91642">
      <w:pPr>
        <w:spacing w:line="240" w:lineRule="auto"/>
        <w:ind w:firstLine="720"/>
        <w:rPr>
          <w:rFonts w:asciiTheme="minorHAnsi" w:hAnsiTheme="minorHAnsi"/>
        </w:rPr>
      </w:pPr>
    </w:p>
    <w:p w:rsidR="006332EB" w:rsidRPr="00A1078B" w:rsidRDefault="00F91642" w:rsidP="00E3375E">
      <w:pPr>
        <w:ind w:firstLine="720"/>
        <w:rPr>
          <w:rFonts w:asciiTheme="minorHAnsi" w:hAnsiTheme="minorHAnsi"/>
        </w:rPr>
      </w:pPr>
      <w:r w:rsidRPr="00A1078B">
        <w:rPr>
          <w:rFonts w:asciiTheme="minorHAnsi" w:hAnsiTheme="minorHAnsi"/>
        </w:rPr>
        <w:t xml:space="preserve">When it comes to the navigation system of the robot, a GPS unit, a magnetometer and wheel encoders were used. These sensors effectively put the robot on the correct path to the beacon. The GPS was used to inform the microcontroller of the current location of the robot, while the magnetometer was used to give the current cardinal bearing. The wheel encoders are used to counteract inaccuracies in the GPS, which can be of from 6 to 10 feet, by counting wheel rotations. The magnetometer used was a triple-axis magnetometer which would not get affected in the event the robot tilts due to uneven terrain. </w:t>
      </w:r>
    </w:p>
    <w:p w:rsidR="00F91642" w:rsidRPr="006332EB" w:rsidRDefault="00F91642" w:rsidP="00FC7B6A">
      <w:pPr>
        <w:pStyle w:val="Heading3"/>
        <w:jc w:val="center"/>
      </w:pPr>
      <w:r w:rsidRPr="006332EB">
        <w:t>GPS</w:t>
      </w:r>
    </w:p>
    <w:p w:rsidR="00F91642" w:rsidRDefault="00F91642" w:rsidP="006332EB">
      <w:pPr>
        <w:ind w:firstLine="720"/>
        <w:rPr>
          <w:rFonts w:asciiTheme="minorHAnsi" w:hAnsiTheme="minorHAnsi"/>
        </w:rPr>
      </w:pPr>
      <w:r w:rsidRPr="00A1078B">
        <w:rPr>
          <w:rFonts w:asciiTheme="minorHAnsi" w:hAnsiTheme="minorHAnsi"/>
        </w:rPr>
        <w:t xml:space="preserve">The </w:t>
      </w:r>
      <w:proofErr w:type="spellStart"/>
      <w:r w:rsidRPr="00A1078B">
        <w:rPr>
          <w:rFonts w:asciiTheme="minorHAnsi" w:hAnsiTheme="minorHAnsi"/>
        </w:rPr>
        <w:t>Adafruit</w:t>
      </w:r>
      <w:proofErr w:type="spellEnd"/>
      <w:r w:rsidRPr="00A1078B">
        <w:rPr>
          <w:rFonts w:asciiTheme="minorHAnsi" w:hAnsiTheme="minorHAnsi"/>
        </w:rPr>
        <w:t xml:space="preserve"> GPS communicates with the microcontroller using the USART serial communication protocol. The microcontroller is using an interrupt service routine to receive data from the transfer port of the GPS so it would not interfere with the inputs from other sensors. The GPGGA string is parsed to obtain the longitude and latitude position of the vehicle. Once the GPS coordinates of the beacons locations are inputted, an algorithm would calculate the vectors to those locations. To calculate the resultant vector, two GPS locations are needed: the current location of the vehicle and the location of the beacon. The data from the GPS is then converted to degrees and used to calculate the distance using the Pythagorean Theorem</w:t>
      </w:r>
      <w:r w:rsidR="00E54D7B">
        <w:rPr>
          <w:rFonts w:asciiTheme="minorHAnsi" w:hAnsiTheme="minorHAnsi"/>
        </w:rPr>
        <w:t xml:space="preserve"> shown in the appendix</w:t>
      </w:r>
      <w:r w:rsidRPr="00A1078B">
        <w:rPr>
          <w:rFonts w:asciiTheme="minorHAnsi" w:hAnsiTheme="minorHAnsi"/>
        </w:rPr>
        <w:t xml:space="preserve">. As for the heading, the atan2 function </w:t>
      </w:r>
      <w:r w:rsidR="00E54D7B">
        <w:rPr>
          <w:rFonts w:asciiTheme="minorHAnsi" w:hAnsiTheme="minorHAnsi"/>
        </w:rPr>
        <w:t xml:space="preserve">in the appendix </w:t>
      </w:r>
      <w:r w:rsidRPr="00A1078B">
        <w:rPr>
          <w:rFonts w:asciiTheme="minorHAnsi" w:hAnsiTheme="minorHAnsi"/>
        </w:rPr>
        <w:t xml:space="preserve">is used to obtain the heading between point a and point b. Using this newly calculated information the vehicle knows how far it has to travel before it has reached the proposed location of the beacon. </w:t>
      </w:r>
    </w:p>
    <w:p w:rsidR="006332EB" w:rsidRDefault="006332EB" w:rsidP="006332EB">
      <w:pPr>
        <w:ind w:firstLine="720"/>
        <w:rPr>
          <w:rFonts w:asciiTheme="minorHAnsi" w:hAnsiTheme="minorHAnsi"/>
        </w:rPr>
      </w:pPr>
    </w:p>
    <w:p w:rsidR="006332EB" w:rsidRDefault="006332EB" w:rsidP="006332EB">
      <w:pPr>
        <w:ind w:firstLine="720"/>
        <w:rPr>
          <w:rFonts w:asciiTheme="minorHAnsi" w:hAnsiTheme="minorHAnsi"/>
        </w:rPr>
      </w:pPr>
    </w:p>
    <w:p w:rsidR="006332EB" w:rsidRPr="00A1078B" w:rsidRDefault="006332EB" w:rsidP="006332EB">
      <w:pPr>
        <w:ind w:firstLine="720"/>
        <w:rPr>
          <w:rFonts w:asciiTheme="minorHAnsi" w:hAnsiTheme="minorHAnsi"/>
        </w:rPr>
      </w:pPr>
    </w:p>
    <w:p w:rsidR="00F91642" w:rsidRPr="006332EB" w:rsidRDefault="00F91642" w:rsidP="00FC7B6A">
      <w:pPr>
        <w:pStyle w:val="Heading3"/>
        <w:jc w:val="center"/>
      </w:pPr>
      <w:r w:rsidRPr="006332EB">
        <w:lastRenderedPageBreak/>
        <w:t>Magnetometer</w:t>
      </w:r>
    </w:p>
    <w:p w:rsidR="00F91642" w:rsidRPr="00A1078B" w:rsidRDefault="00F91642" w:rsidP="00F91642">
      <w:pPr>
        <w:ind w:firstLine="720"/>
        <w:rPr>
          <w:rFonts w:asciiTheme="minorHAnsi" w:hAnsiTheme="minorHAnsi"/>
        </w:rPr>
      </w:pPr>
      <w:r w:rsidRPr="00A1078B">
        <w:rPr>
          <w:rFonts w:asciiTheme="minorHAnsi" w:hAnsiTheme="minorHAnsi"/>
        </w:rPr>
        <w:t>The purpose of the magnetometer is to know the current heading of the vehicle. Due to the magnetic field created from the motors and other components, the magnetometer was mounted on top. It was discovered that the write address and read address were 0x3C and 0x3D respectively. Since ST</w:t>
      </w:r>
      <w:r w:rsidR="00F532A1">
        <w:rPr>
          <w:rFonts w:asciiTheme="minorHAnsi" w:hAnsiTheme="minorHAnsi"/>
        </w:rPr>
        <w:t xml:space="preserve"> the manufacturer, has an</w:t>
      </w:r>
      <w:r w:rsidRPr="00A1078B">
        <w:rPr>
          <w:rFonts w:asciiTheme="minorHAnsi" w:hAnsiTheme="minorHAnsi"/>
        </w:rPr>
        <w:t xml:space="preserve"> I</w:t>
      </w:r>
      <w:r w:rsidRPr="00A1078B">
        <w:rPr>
          <w:rFonts w:asciiTheme="minorHAnsi" w:hAnsiTheme="minorHAnsi"/>
          <w:vertAlign w:val="superscript"/>
        </w:rPr>
        <w:t>2</w:t>
      </w:r>
      <w:r w:rsidRPr="00A1078B">
        <w:rPr>
          <w:rFonts w:asciiTheme="minorHAnsi" w:hAnsiTheme="minorHAnsi"/>
        </w:rPr>
        <w:t>C libr</w:t>
      </w:r>
      <w:r w:rsidR="00F532A1">
        <w:rPr>
          <w:rFonts w:asciiTheme="minorHAnsi" w:hAnsiTheme="minorHAnsi"/>
        </w:rPr>
        <w:t>ary for the STM32F0 board, which was</w:t>
      </w:r>
      <w:r w:rsidRPr="00A1078B">
        <w:rPr>
          <w:rFonts w:asciiTheme="minorHAnsi" w:hAnsiTheme="minorHAnsi"/>
        </w:rPr>
        <w:t xml:space="preserve"> used to set up the foundation of the communication process. Then, by calling certain commands from the library in the correct order, data can be pulled from registers. The microcontroller was set to constantly poll the magnetometer for information in an interrupt service routine. The magnetometer was set up to send out the average of 8 samples at a rate of 15 </w:t>
      </w:r>
      <w:proofErr w:type="spellStart"/>
      <w:proofErr w:type="gramStart"/>
      <w:r w:rsidRPr="00A1078B">
        <w:rPr>
          <w:rFonts w:asciiTheme="minorHAnsi" w:hAnsiTheme="minorHAnsi"/>
        </w:rPr>
        <w:t>hz</w:t>
      </w:r>
      <w:proofErr w:type="spellEnd"/>
      <w:proofErr w:type="gramEnd"/>
      <w:r w:rsidRPr="00A1078B">
        <w:rPr>
          <w:rFonts w:asciiTheme="minorHAnsi" w:hAnsiTheme="minorHAnsi"/>
        </w:rPr>
        <w:t xml:space="preserve">. Each time it sent 6 outputs, which are the MSBs and LSBs of the </w:t>
      </w:r>
      <w:proofErr w:type="spellStart"/>
      <w:r w:rsidRPr="00A1078B">
        <w:rPr>
          <w:rFonts w:asciiTheme="minorHAnsi" w:hAnsiTheme="minorHAnsi"/>
        </w:rPr>
        <w:t>x</w:t>
      </w:r>
      <w:proofErr w:type="gramStart"/>
      <w:r w:rsidRPr="00A1078B">
        <w:rPr>
          <w:rFonts w:asciiTheme="minorHAnsi" w:hAnsiTheme="minorHAnsi"/>
        </w:rPr>
        <w:t>,y,z</w:t>
      </w:r>
      <w:proofErr w:type="spellEnd"/>
      <w:proofErr w:type="gramEnd"/>
      <w:r w:rsidRPr="00A1078B">
        <w:rPr>
          <w:rFonts w:asciiTheme="minorHAnsi" w:hAnsiTheme="minorHAnsi"/>
        </w:rPr>
        <w:t xml:space="preserve"> registers. In order to calculate the heading of the vehicle, the atan2 function was used with the values polled from the magnetometer.</w:t>
      </w:r>
    </w:p>
    <w:p w:rsidR="00F91642" w:rsidRPr="00A1078B" w:rsidRDefault="00F91642" w:rsidP="00F91642">
      <w:pPr>
        <w:ind w:firstLine="720"/>
        <w:rPr>
          <w:rFonts w:asciiTheme="minorHAnsi" w:hAnsiTheme="minorHAnsi"/>
        </w:rPr>
      </w:pPr>
    </w:p>
    <w:p w:rsidR="00F91642" w:rsidRPr="00A1078B" w:rsidRDefault="00F91642" w:rsidP="00F91642">
      <w:pPr>
        <w:ind w:firstLine="720"/>
        <w:rPr>
          <w:rFonts w:asciiTheme="minorHAnsi" w:hAnsiTheme="minorHAnsi"/>
        </w:rPr>
      </w:pPr>
    </w:p>
    <w:p w:rsidR="00F91642" w:rsidRPr="00A1078B" w:rsidRDefault="00F91642" w:rsidP="00F91642">
      <w:pPr>
        <w:ind w:firstLine="720"/>
        <w:rPr>
          <w:rFonts w:asciiTheme="minorHAnsi" w:hAnsiTheme="minorHAnsi"/>
        </w:rPr>
      </w:pPr>
      <w:r w:rsidRPr="00A1078B">
        <w:rPr>
          <w:rFonts w:asciiTheme="minorHAnsi" w:hAnsiTheme="minorHAnsi"/>
        </w:rPr>
        <w:t xml:space="preserve">                 </w:t>
      </w:r>
      <w:r w:rsidR="006332EB">
        <w:rPr>
          <w:rFonts w:asciiTheme="minorHAnsi" w:hAnsiTheme="minorHAnsi"/>
        </w:rPr>
        <w:t xml:space="preserve">          </w:t>
      </w:r>
      <w:r w:rsidRPr="00A1078B">
        <w:rPr>
          <w:rFonts w:asciiTheme="minorHAnsi" w:hAnsiTheme="minorHAnsi"/>
          <w:noProof/>
        </w:rPr>
        <w:drawing>
          <wp:inline distT="0" distB="0" distL="0" distR="0" wp14:anchorId="1CEF0479" wp14:editId="188B66A8">
            <wp:extent cx="3614738" cy="2769642"/>
            <wp:effectExtent l="0" t="0" r="508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614738" cy="2769642"/>
                    </a:xfrm>
                    <a:prstGeom prst="rect">
                      <a:avLst/>
                    </a:prstGeom>
                    <a:ln/>
                  </pic:spPr>
                </pic:pic>
              </a:graphicData>
            </a:graphic>
          </wp:inline>
        </w:drawing>
      </w:r>
    </w:p>
    <w:p w:rsidR="00F91642" w:rsidRDefault="00F91642" w:rsidP="00F91642">
      <w:pPr>
        <w:ind w:firstLine="720"/>
        <w:rPr>
          <w:rFonts w:asciiTheme="minorHAnsi" w:hAnsiTheme="minorHAnsi"/>
        </w:rPr>
      </w:pPr>
    </w:p>
    <w:p w:rsidR="006332EB" w:rsidRPr="00A1078B" w:rsidRDefault="006332EB" w:rsidP="00F91642">
      <w:pPr>
        <w:ind w:firstLine="720"/>
        <w:rPr>
          <w:rFonts w:asciiTheme="minorHAnsi" w:hAnsiTheme="minorHAnsi"/>
        </w:rPr>
      </w:pPr>
    </w:p>
    <w:p w:rsidR="00F91642" w:rsidRPr="006332EB" w:rsidRDefault="00F91642" w:rsidP="00FC7B6A">
      <w:pPr>
        <w:pStyle w:val="Heading3"/>
        <w:jc w:val="center"/>
      </w:pPr>
      <w:r w:rsidRPr="006332EB">
        <w:lastRenderedPageBreak/>
        <w:t>Encoders</w:t>
      </w:r>
    </w:p>
    <w:p w:rsidR="00F91642" w:rsidRPr="00A1078B" w:rsidRDefault="00F91642" w:rsidP="00F91642">
      <w:pPr>
        <w:ind w:firstLine="720"/>
        <w:rPr>
          <w:rFonts w:asciiTheme="minorHAnsi" w:hAnsiTheme="minorHAnsi"/>
        </w:rPr>
      </w:pPr>
      <w:r w:rsidRPr="006332EB">
        <w:rPr>
          <w:rFonts w:asciiTheme="minorHAnsi" w:hAnsiTheme="minorHAnsi"/>
        </w:rPr>
        <w:t>Due to uneven terrain</w:t>
      </w:r>
      <w:r w:rsidRPr="00A1078B">
        <w:rPr>
          <w:rFonts w:asciiTheme="minorHAnsi" w:hAnsiTheme="minorHAnsi"/>
        </w:rPr>
        <w:t xml:space="preserve"> and the grass field, wheel slips can occur and cause our robot to go off course. Even with equal voltage being given to each motor, they may not be balanced in performance. The motors may rotate faster than others, this being a side effect of differential drive systems. To counter this, wheel encoders were utilized as another measure to ensure our robot stayed true to its path. The wheel encoders gave a pulse width feedback that was viewed on an oscilloscope and any discrepancies were noted. If the microcontroller detected the robot veering off course, via code that compared actual wheel encoder value to calculated ones, it signals the motors to adjust its trajectory. The feedback from the encoder lets the vehicle know the distance it has travelled, as well. </w:t>
      </w:r>
    </w:p>
    <w:p w:rsidR="00F91642" w:rsidRPr="00A1078B" w:rsidRDefault="00F91642" w:rsidP="00F91642">
      <w:pPr>
        <w:ind w:firstLine="720"/>
        <w:rPr>
          <w:rFonts w:asciiTheme="minorHAnsi" w:hAnsiTheme="minorHAnsi"/>
        </w:rPr>
      </w:pPr>
    </w:p>
    <w:p w:rsidR="00F91642" w:rsidRPr="00A1078B" w:rsidRDefault="00F91642" w:rsidP="00F91642">
      <w:pPr>
        <w:ind w:firstLine="720"/>
        <w:rPr>
          <w:rFonts w:asciiTheme="minorHAnsi" w:hAnsiTheme="minorHAnsi"/>
        </w:rPr>
      </w:pPr>
      <w:r w:rsidRPr="00A1078B">
        <w:rPr>
          <w:rFonts w:asciiTheme="minorHAnsi" w:hAnsiTheme="minorHAnsi"/>
        </w:rPr>
        <w:t>In the example below, the feedback from the wheel encoders with friction is around</w:t>
      </w:r>
      <w:r w:rsidR="00F532A1">
        <w:rPr>
          <w:rFonts w:asciiTheme="minorHAnsi" w:hAnsiTheme="minorHAnsi"/>
        </w:rPr>
        <w:t xml:space="preserve"> </w:t>
      </w:r>
      <w:r w:rsidRPr="00A1078B">
        <w:rPr>
          <w:rFonts w:asciiTheme="minorHAnsi" w:hAnsiTheme="minorHAnsi"/>
        </w:rPr>
        <w:t>12</w:t>
      </w:r>
      <w:r w:rsidR="00F532A1">
        <w:rPr>
          <w:rFonts w:asciiTheme="minorHAnsi" w:hAnsiTheme="minorHAnsi"/>
        </w:rPr>
        <w:t xml:space="preserve"> kHz</w:t>
      </w:r>
      <w:r w:rsidRPr="00A1078B">
        <w:rPr>
          <w:rFonts w:asciiTheme="minorHAnsi" w:hAnsiTheme="minorHAnsi"/>
        </w:rPr>
        <w:t xml:space="preserve">. When the difference between the sides of the robot is outside a certain range, it will adjust itself. Using the difference in frequencies, rotational speed can be calculated. An algorithm was used to do this as shown here. </w:t>
      </w:r>
    </w:p>
    <w:p w:rsidR="00F91642" w:rsidRPr="00A1078B" w:rsidRDefault="00F91642" w:rsidP="00F91642">
      <w:pPr>
        <w:ind w:firstLine="720"/>
        <w:rPr>
          <w:rFonts w:asciiTheme="minorHAnsi" w:hAnsiTheme="minorHAnsi"/>
        </w:rPr>
      </w:pPr>
    </w:p>
    <w:p w:rsidR="00F91642" w:rsidRPr="00A1078B" w:rsidRDefault="00F91642" w:rsidP="00F91642">
      <w:pPr>
        <w:spacing w:line="240" w:lineRule="auto"/>
        <w:ind w:firstLine="720"/>
        <w:rPr>
          <w:rFonts w:asciiTheme="minorHAnsi" w:hAnsiTheme="minorHAnsi"/>
        </w:rPr>
      </w:pPr>
      <w:r w:rsidRPr="00A1078B">
        <w:rPr>
          <w:rFonts w:asciiTheme="minorHAnsi" w:hAnsiTheme="minorHAnsi"/>
          <w:noProof/>
        </w:rPr>
        <w:drawing>
          <wp:inline distT="114300" distB="114300" distL="114300" distR="114300" wp14:anchorId="36EE068F" wp14:editId="647E7962">
            <wp:extent cx="4572000" cy="2228850"/>
            <wp:effectExtent l="0" t="0" r="0" b="0"/>
            <wp:docPr id="5"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2"/>
                    <a:srcRect/>
                    <a:stretch>
                      <a:fillRect/>
                    </a:stretch>
                  </pic:blipFill>
                  <pic:spPr>
                    <a:xfrm>
                      <a:off x="0" y="0"/>
                      <a:ext cx="4572000" cy="2228850"/>
                    </a:xfrm>
                    <a:prstGeom prst="rect">
                      <a:avLst/>
                    </a:prstGeom>
                    <a:ln/>
                  </pic:spPr>
                </pic:pic>
              </a:graphicData>
            </a:graphic>
          </wp:inline>
        </w:drawing>
      </w:r>
    </w:p>
    <w:p w:rsidR="00F91642" w:rsidRPr="00A1078B" w:rsidRDefault="00F91642" w:rsidP="001851B9">
      <w:pPr>
        <w:rPr>
          <w:rFonts w:asciiTheme="minorHAnsi" w:hAnsiTheme="minorHAnsi"/>
        </w:rPr>
      </w:pPr>
    </w:p>
    <w:p w:rsidR="006332EB" w:rsidRDefault="006332EB" w:rsidP="00B10A28">
      <w:pPr>
        <w:ind w:firstLine="720"/>
        <w:rPr>
          <w:rFonts w:asciiTheme="minorHAnsi" w:hAnsiTheme="minorHAnsi"/>
          <w:color w:val="000000" w:themeColor="text1"/>
        </w:rPr>
      </w:pPr>
    </w:p>
    <w:p w:rsidR="006332EB" w:rsidRDefault="006332EB" w:rsidP="00FC7B6A">
      <w:pPr>
        <w:pStyle w:val="Heading3"/>
        <w:jc w:val="center"/>
      </w:pPr>
      <w:r>
        <w:lastRenderedPageBreak/>
        <w:t>Targeting System</w:t>
      </w:r>
    </w:p>
    <w:p w:rsidR="00B10A28" w:rsidRPr="00A1078B" w:rsidRDefault="00B10A28" w:rsidP="00B10A28">
      <w:pPr>
        <w:ind w:firstLine="720"/>
        <w:rPr>
          <w:rFonts w:asciiTheme="minorHAnsi" w:hAnsiTheme="minorHAnsi"/>
          <w:color w:val="000000" w:themeColor="text1"/>
        </w:rPr>
      </w:pPr>
      <w:r w:rsidRPr="00A1078B">
        <w:rPr>
          <w:rFonts w:asciiTheme="minorHAnsi" w:hAnsiTheme="minorHAnsi"/>
          <w:color w:val="000000" w:themeColor="text1"/>
        </w:rPr>
        <w:t xml:space="preserve">A major problem with commercial grade GPS modules is their inherent inaccuracy.  Through extensive testing, the </w:t>
      </w:r>
      <w:proofErr w:type="spellStart"/>
      <w:r w:rsidRPr="00A1078B">
        <w:rPr>
          <w:rFonts w:asciiTheme="minorHAnsi" w:hAnsiTheme="minorHAnsi"/>
          <w:color w:val="000000" w:themeColor="text1"/>
        </w:rPr>
        <w:t>Adafruit</w:t>
      </w:r>
      <w:proofErr w:type="spellEnd"/>
      <w:r w:rsidRPr="00A1078B">
        <w:rPr>
          <w:rFonts w:asciiTheme="minorHAnsi" w:hAnsiTheme="minorHAnsi"/>
          <w:color w:val="000000" w:themeColor="text1"/>
        </w:rPr>
        <w:t xml:space="preserve"> Ultimate GPS module used on the robot, was shown to be accurate within six feet of our actual target which is a ring emitting an 80 kHz signal.  The ring is approximately one foot in diameter needing a fix for the inaccuracy of the GPS. Capsule Corp’s solution was to take advantage of the fact that the target would be emitting the 80 kHz sinusoidal signal to further narrow in on the target.  The plan was to build two beacon-detecting antenna circuits that would be mounted on opposing sides of the front end of the vehicle. In this way, the robot could determine, based on signal strength, its relative location to the beacon.  With this information, the robot would be capable of navigating itself directly to the beacon to deliver the payload on target.</w:t>
      </w:r>
    </w:p>
    <w:p w:rsidR="00B10A28" w:rsidRPr="00A1078B" w:rsidRDefault="00B10A28" w:rsidP="00B10A28">
      <w:pPr>
        <w:ind w:firstLine="720"/>
        <w:rPr>
          <w:rFonts w:asciiTheme="minorHAnsi" w:hAnsiTheme="minorHAnsi"/>
          <w:color w:val="000000" w:themeColor="text1"/>
        </w:rPr>
      </w:pPr>
    </w:p>
    <w:p w:rsidR="00B10A28" w:rsidRPr="00A1078B" w:rsidRDefault="00B10A28" w:rsidP="00B10A28">
      <w:pPr>
        <w:ind w:firstLine="720"/>
        <w:rPr>
          <w:rFonts w:asciiTheme="minorHAnsi" w:hAnsiTheme="minorHAnsi"/>
          <w:color w:val="000000" w:themeColor="text1"/>
        </w:rPr>
      </w:pPr>
      <w:r w:rsidRPr="00A1078B">
        <w:rPr>
          <w:rFonts w:asciiTheme="minorHAnsi" w:hAnsiTheme="minorHAnsi"/>
          <w:color w:val="000000" w:themeColor="text1"/>
        </w:rPr>
        <w:t>The first step in achieving this goal was to design a loop antenna capable of detecting the 80 kHz signal. Many experiments were made in regards to the antenna’s coil wire length and thickness.  It was observed that either more windings about the ferrite core or the use of thinner gauge wire increased the inductance of the antenna. At a point of about 800 turns, the inductance became so great that the capacitance required to tune the antenna became too small and too sensitive, as well as the capacitance within breadboard. Choosing too thin of a wire had a similar effect.  So, after some trial and error, the team settled on a wire gauge of 29 and 700 turns about the ferrite core. This yielded the desired signal pickup at the estimated minimum distance of three feet, without the sensitivity to capacitive variations.</w:t>
      </w:r>
    </w:p>
    <w:p w:rsidR="00B10A28" w:rsidRPr="00A1078B" w:rsidRDefault="00B10A28" w:rsidP="00B10A28">
      <w:pPr>
        <w:ind w:firstLine="720"/>
        <w:rPr>
          <w:rFonts w:asciiTheme="minorHAnsi" w:hAnsiTheme="minorHAnsi"/>
          <w:color w:val="000000" w:themeColor="text1"/>
        </w:rPr>
      </w:pPr>
      <w:r w:rsidRPr="00A1078B">
        <w:rPr>
          <w:rFonts w:asciiTheme="minorHAnsi" w:hAnsiTheme="minorHAnsi"/>
          <w:color w:val="000000" w:themeColor="text1"/>
        </w:rPr>
        <w:t xml:space="preserve"> </w:t>
      </w:r>
    </w:p>
    <w:p w:rsidR="00B10A28" w:rsidRPr="00A1078B" w:rsidRDefault="00B10A28" w:rsidP="00D210B2">
      <w:pPr>
        <w:ind w:firstLine="720"/>
        <w:rPr>
          <w:rFonts w:asciiTheme="minorHAnsi" w:hAnsiTheme="minorHAnsi"/>
          <w:color w:val="000000" w:themeColor="text1"/>
        </w:rPr>
      </w:pPr>
      <w:r w:rsidRPr="00A1078B">
        <w:rPr>
          <w:rFonts w:asciiTheme="minorHAnsi" w:hAnsiTheme="minorHAnsi"/>
          <w:color w:val="000000" w:themeColor="text1"/>
        </w:rPr>
        <w:t xml:space="preserve">With a properly tuned antenna, the next step was to amplify the signal so that it could be seen and measured at distances equal to or greater than three feet without the help of the oscilloscope’s internal amplification. In an effort to keep the circuit simple, an operational amplifier was used of this purpose. With setting the minimum voltage and maximum voltage into the operational amplifier to 5V </w:t>
      </w:r>
      <w:r w:rsidRPr="00A1078B">
        <w:rPr>
          <w:rFonts w:asciiTheme="minorHAnsi" w:hAnsiTheme="minorHAnsi"/>
          <w:color w:val="000000" w:themeColor="text1"/>
        </w:rPr>
        <w:lastRenderedPageBreak/>
        <w:t>and 0V respectively, the negative portion was automatically cut-off and only the positive portion was left. Effectively, in one step the signal was amplified and rectified. With this set-up the range from which the antenna could accurately detect the signal was about three feet.</w:t>
      </w:r>
    </w:p>
    <w:p w:rsidR="00B10A28" w:rsidRPr="00A1078B" w:rsidRDefault="00B10A28" w:rsidP="00D210B2">
      <w:pPr>
        <w:ind w:firstLine="720"/>
        <w:rPr>
          <w:rFonts w:asciiTheme="minorHAnsi" w:hAnsiTheme="minorHAnsi"/>
          <w:color w:val="000000" w:themeColor="text1"/>
        </w:rPr>
      </w:pPr>
      <w:r w:rsidRPr="00A1078B">
        <w:rPr>
          <w:rFonts w:asciiTheme="minorHAnsi" w:hAnsiTheme="minorHAnsi"/>
          <w:color w:val="000000" w:themeColor="text1"/>
        </w:rPr>
        <w:t xml:space="preserve">In order to use the rectified signal with the microcontroller, it would be converted to a DC voltage. To accomplish this, a peak detector was used. The peak detector circuit was comprised of a capacitor, to hold the peak voltage value, and a resistor to allow the capacitor to slowly discharge to ground.  A </w:t>
      </w:r>
      <w:proofErr w:type="spellStart"/>
      <w:r w:rsidRPr="00A1078B">
        <w:rPr>
          <w:rFonts w:asciiTheme="minorHAnsi" w:hAnsiTheme="minorHAnsi"/>
          <w:color w:val="000000" w:themeColor="text1"/>
        </w:rPr>
        <w:t>Schottky</w:t>
      </w:r>
      <w:proofErr w:type="spellEnd"/>
      <w:r w:rsidRPr="00A1078B">
        <w:rPr>
          <w:rFonts w:asciiTheme="minorHAnsi" w:hAnsiTheme="minorHAnsi"/>
          <w:color w:val="000000" w:themeColor="text1"/>
        </w:rPr>
        <w:t xml:space="preserve"> diode was also added to the output of the operational amplifier to ensure that the capacitor discharged through the resistor and not back through the amplifier. Finally, before the signal was passed to the Analog to Digital Converter on the microcontroller, a protective circuit was added. The STM32F0 Microcontroller that we used can only handle DC input voltages of less than 3.3 Volts, so a Bat54s was added between 3.3 Volts and Ground.</w:t>
      </w:r>
    </w:p>
    <w:p w:rsidR="00E3375E" w:rsidRDefault="00B10A28" w:rsidP="00B10A28">
      <w:pPr>
        <w:ind w:firstLine="720"/>
        <w:rPr>
          <w:rFonts w:asciiTheme="minorHAnsi" w:hAnsiTheme="minorHAnsi"/>
          <w:color w:val="000000" w:themeColor="text1"/>
        </w:rPr>
      </w:pPr>
      <w:r w:rsidRPr="00A1078B">
        <w:rPr>
          <w:rFonts w:asciiTheme="minorHAnsi" w:hAnsiTheme="minorHAnsi"/>
          <w:color w:val="000000" w:themeColor="text1"/>
        </w:rPr>
        <w:t xml:space="preserve">With the beacon detection circuits built, the next step was to develop a search routine for when the robot reached the GPS location. The search routine needed to ensure that the robot would get close enough to the beacon in order for either of the two front mounted antennae to pick up the signal. The search routine chosen, </w:t>
      </w:r>
      <w:r w:rsidR="00E3375E" w:rsidRPr="00D210B2">
        <w:rPr>
          <w:rFonts w:asciiTheme="minorHAnsi" w:hAnsiTheme="minorHAnsi"/>
          <w:color w:val="000000" w:themeColor="text1"/>
        </w:rPr>
        <w:t>which is shown in the figure below</w:t>
      </w:r>
      <w:r w:rsidRPr="00D210B2">
        <w:rPr>
          <w:rFonts w:asciiTheme="minorHAnsi" w:hAnsiTheme="minorHAnsi"/>
          <w:color w:val="000000" w:themeColor="text1"/>
        </w:rPr>
        <w:t>,</w:t>
      </w:r>
      <w:r w:rsidRPr="00A1078B">
        <w:rPr>
          <w:rFonts w:asciiTheme="minorHAnsi" w:hAnsiTheme="minorHAnsi"/>
          <w:color w:val="000000" w:themeColor="text1"/>
        </w:rPr>
        <w:t xml:space="preserve"> was simple, yet effective. </w:t>
      </w:r>
    </w:p>
    <w:p w:rsidR="00E3375E" w:rsidRDefault="00D210B2" w:rsidP="00D210B2">
      <w:pPr>
        <w:ind w:firstLine="720"/>
        <w:rPr>
          <w:rFonts w:asciiTheme="minorHAnsi" w:hAnsiTheme="minorHAnsi"/>
          <w:color w:val="000000" w:themeColor="text1"/>
        </w:rPr>
      </w:pPr>
      <w:r>
        <w:rPr>
          <w:rFonts w:asciiTheme="minorHAnsi" w:hAnsiTheme="minorHAnsi"/>
          <w:color w:val="000000" w:themeColor="text1"/>
        </w:rPr>
        <w:t xml:space="preserve">     </w:t>
      </w:r>
      <w:r>
        <w:rPr>
          <w:rFonts w:asciiTheme="minorHAnsi" w:hAnsiTheme="minorHAnsi"/>
          <w:color w:val="000000" w:themeColor="text1"/>
        </w:rPr>
        <w:tab/>
        <w:t xml:space="preserve">        </w:t>
      </w:r>
      <w:r>
        <w:rPr>
          <w:rFonts w:asciiTheme="minorHAnsi" w:hAnsiTheme="minorHAnsi"/>
          <w:noProof/>
          <w:color w:val="000000" w:themeColor="text1"/>
        </w:rPr>
        <w:drawing>
          <wp:inline distT="0" distB="0" distL="0" distR="0" wp14:anchorId="549DD16B" wp14:editId="4577CFDC">
            <wp:extent cx="3277589" cy="2838404"/>
            <wp:effectExtent l="0" t="0" r="0" b="635"/>
            <wp:docPr id="8" name="Picture 8" descr="C:\Users\Owner\Desktop\BurnDVD\Pictures\PICTURES FOR STEVE _)\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BurnDVD\Pictures\PICTURES FOR STEVE _)\targ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726" cy="2838523"/>
                    </a:xfrm>
                    <a:prstGeom prst="rect">
                      <a:avLst/>
                    </a:prstGeom>
                    <a:noFill/>
                    <a:ln>
                      <a:noFill/>
                    </a:ln>
                  </pic:spPr>
                </pic:pic>
              </a:graphicData>
            </a:graphic>
          </wp:inline>
        </w:drawing>
      </w:r>
    </w:p>
    <w:p w:rsidR="00B10A28" w:rsidRPr="00A1078B" w:rsidRDefault="00B10A28" w:rsidP="00B10A28">
      <w:pPr>
        <w:ind w:firstLine="720"/>
        <w:rPr>
          <w:rFonts w:asciiTheme="minorHAnsi" w:hAnsiTheme="minorHAnsi"/>
          <w:color w:val="000000" w:themeColor="text1"/>
        </w:rPr>
      </w:pPr>
      <w:r w:rsidRPr="00A1078B">
        <w:rPr>
          <w:rFonts w:asciiTheme="minorHAnsi" w:hAnsiTheme="minorHAnsi"/>
          <w:color w:val="000000" w:themeColor="text1"/>
        </w:rPr>
        <w:lastRenderedPageBreak/>
        <w:t>The robot would stop three feet short of GPS, execute a 45 degree right turn and then three 90 degree left turns, forming a 5 by 5 foot square and concluding where it started. The front mounted antennae are separated by one foot and the beacon antennae have a range of about three feet. The area searched is at least 12 square feet which is more than enough for the given inaccuracies of the GPS. Along this path, one or both of the antennae are predicted to detect the signal. If the voltage detected on one of the antennas is lower than the other, the robot will rotate in the direction of the stronger signal. It will keep rotating until the signals on picked up on each antenna produce an equal voltage. Once this is achieved, the beacon must be either directly in front of or directly behind the robot. To check, the robot will move one foot forward and reassess whether the signal strength has increased or decreased. If it has increased, it is heading in the right direction and proceeds forwards until it reaches a tested maximum signal strength at which point the robot will stop, drop its payload, and calculate a new vector to the next target.</w:t>
      </w:r>
    </w:p>
    <w:p w:rsidR="00B10A28" w:rsidRPr="00A1078B" w:rsidRDefault="00B10A28" w:rsidP="00B10A28">
      <w:pPr>
        <w:ind w:firstLine="720"/>
        <w:rPr>
          <w:rFonts w:asciiTheme="minorHAnsi" w:hAnsiTheme="minorHAnsi"/>
          <w:color w:val="000000" w:themeColor="text1"/>
        </w:rPr>
      </w:pPr>
    </w:p>
    <w:p w:rsidR="00B10A28" w:rsidRPr="006332EB" w:rsidRDefault="00B10A28" w:rsidP="006332EB">
      <w:pPr>
        <w:ind w:firstLine="720"/>
        <w:rPr>
          <w:rFonts w:asciiTheme="minorHAnsi" w:hAnsiTheme="minorHAnsi"/>
          <w:color w:val="000000" w:themeColor="text1"/>
        </w:rPr>
      </w:pPr>
      <w:r w:rsidRPr="00A1078B">
        <w:rPr>
          <w:rFonts w:asciiTheme="minorHAnsi" w:hAnsiTheme="minorHAnsi"/>
          <w:color w:val="000000" w:themeColor="text1"/>
        </w:rPr>
        <w:t xml:space="preserve">The Payload Delivery mechanism is a simple, effective design. It consist of a 2.5 inch diameter plastic tube, oriented vertically, containing a horizontally mounted servo controlled ring at its bottom. The tube holds the three payloads stacked on top of a ring and on each 180 degree rotation of this ring, it will drop one payload and automatically load the next payload. On the next drop the ring needs to only rotate another 180 degrees in the opposite direction to drop the next payload. We used the HITEC HS-322HD servo which has a stall torque of 41.66 </w:t>
      </w:r>
      <w:proofErr w:type="spellStart"/>
      <w:r w:rsidRPr="00A1078B">
        <w:rPr>
          <w:rFonts w:asciiTheme="minorHAnsi" w:hAnsiTheme="minorHAnsi"/>
          <w:color w:val="000000" w:themeColor="text1"/>
        </w:rPr>
        <w:t>oz</w:t>
      </w:r>
      <w:proofErr w:type="spellEnd"/>
      <w:r w:rsidRPr="00A1078B">
        <w:rPr>
          <w:rFonts w:asciiTheme="minorHAnsi" w:hAnsiTheme="minorHAnsi"/>
          <w:color w:val="000000" w:themeColor="text1"/>
        </w:rPr>
        <w:t xml:space="preserve">/inch. This was more than enough for payload delivery because with a total of three golf balls loaded it would be required to lift weighs only 1.62 oz. The servo was powered by the 5 Volt output of the </w:t>
      </w:r>
      <w:proofErr w:type="spellStart"/>
      <w:r w:rsidRPr="00A1078B">
        <w:rPr>
          <w:rFonts w:asciiTheme="minorHAnsi" w:hAnsiTheme="minorHAnsi"/>
          <w:color w:val="000000" w:themeColor="text1"/>
        </w:rPr>
        <w:t>Sabertooth</w:t>
      </w:r>
      <w:proofErr w:type="spellEnd"/>
      <w:r w:rsidRPr="00A1078B">
        <w:rPr>
          <w:rFonts w:asciiTheme="minorHAnsi" w:hAnsiTheme="minorHAnsi"/>
          <w:color w:val="000000" w:themeColor="text1"/>
        </w:rPr>
        <w:t xml:space="preserve"> and had a running current draw of about 200 mA. The servo was controlled using the microcontroller by sending pulses of varying widths corresponding to servo positions. A pulse width of 600 </w:t>
      </w:r>
      <w:proofErr w:type="spellStart"/>
      <w:r w:rsidRPr="00A1078B">
        <w:rPr>
          <w:rFonts w:asciiTheme="minorHAnsi" w:hAnsiTheme="minorHAnsi"/>
          <w:color w:val="000000" w:themeColor="text1"/>
        </w:rPr>
        <w:t>uS</w:t>
      </w:r>
      <w:proofErr w:type="spellEnd"/>
      <w:r w:rsidRPr="00A1078B">
        <w:rPr>
          <w:rFonts w:asciiTheme="minorHAnsi" w:hAnsiTheme="minorHAnsi"/>
          <w:color w:val="000000" w:themeColor="text1"/>
        </w:rPr>
        <w:t xml:space="preserve"> would rotate the servo all the way in one direction and a pulse width of 2400 </w:t>
      </w:r>
      <w:proofErr w:type="spellStart"/>
      <w:r w:rsidRPr="00A1078B">
        <w:rPr>
          <w:rFonts w:asciiTheme="minorHAnsi" w:hAnsiTheme="minorHAnsi"/>
          <w:color w:val="000000" w:themeColor="text1"/>
        </w:rPr>
        <w:t>uS</w:t>
      </w:r>
      <w:proofErr w:type="spellEnd"/>
      <w:r w:rsidRPr="00A1078B">
        <w:rPr>
          <w:rFonts w:asciiTheme="minorHAnsi" w:hAnsiTheme="minorHAnsi"/>
          <w:color w:val="000000" w:themeColor="text1"/>
        </w:rPr>
        <w:t xml:space="preserve"> would rotate it back the opposite way.</w:t>
      </w:r>
    </w:p>
    <w:p w:rsidR="00B10A28" w:rsidRPr="00A1078B" w:rsidRDefault="00B10A28" w:rsidP="00FC7B6A">
      <w:pPr>
        <w:pStyle w:val="Heading3"/>
        <w:jc w:val="center"/>
      </w:pPr>
      <w:r w:rsidRPr="00A1078B">
        <w:lastRenderedPageBreak/>
        <w:t>Object avoidance</w:t>
      </w:r>
    </w:p>
    <w:p w:rsidR="00B10A28" w:rsidRPr="00A1078B" w:rsidRDefault="00B10A28" w:rsidP="00B10A28">
      <w:pPr>
        <w:ind w:firstLine="720"/>
        <w:jc w:val="both"/>
        <w:rPr>
          <w:rFonts w:asciiTheme="minorHAnsi" w:hAnsiTheme="minorHAnsi" w:cs="Times New Roman"/>
        </w:rPr>
      </w:pPr>
      <w:r w:rsidRPr="00A1078B">
        <w:rPr>
          <w:rFonts w:asciiTheme="minorHAnsi" w:hAnsiTheme="minorHAnsi" w:cs="Times New Roman"/>
        </w:rPr>
        <w:t xml:space="preserve">Obstacles will be scattered throughout the field of play, so some form of obstacle avoidance is needed. Capsule Corp’s object avoidance system consists of one ultrasonic sensor mounted on the front bumper of the chassis, since all objects detected will be encountered directly ahead of the car. Specifically, the ultrasonic sensor </w:t>
      </w:r>
      <w:proofErr w:type="spellStart"/>
      <w:r w:rsidRPr="00A1078B">
        <w:rPr>
          <w:rFonts w:asciiTheme="minorHAnsi" w:hAnsiTheme="minorHAnsi" w:cs="Times New Roman"/>
        </w:rPr>
        <w:t>Maxbotix</w:t>
      </w:r>
      <w:proofErr w:type="spellEnd"/>
      <w:r w:rsidRPr="00A1078B">
        <w:rPr>
          <w:rFonts w:asciiTheme="minorHAnsi" w:hAnsiTheme="minorHAnsi" w:cs="Times New Roman"/>
        </w:rPr>
        <w:t xml:space="preserve"> HRLV-EZ4 was chosen. This sensor fits perfectly within the requirements demanded: a low-cost ultrasonic range finder with object proximity detection from 1 millimeter to 5 meters and a resolution of 1 millimeter. </w:t>
      </w:r>
    </w:p>
    <w:p w:rsidR="00B10A28" w:rsidRPr="00A1078B" w:rsidRDefault="00B10A28" w:rsidP="00B10A28">
      <w:pPr>
        <w:ind w:firstLine="720"/>
        <w:jc w:val="both"/>
        <w:rPr>
          <w:rFonts w:asciiTheme="minorHAnsi" w:hAnsiTheme="minorHAnsi" w:cs="Times New Roman"/>
        </w:rPr>
      </w:pPr>
      <w:r w:rsidRPr="00A1078B">
        <w:rPr>
          <w:rFonts w:asciiTheme="minorHAnsi" w:hAnsiTheme="minorHAnsi" w:cs="Times New Roman"/>
        </w:rPr>
        <w:t>The first step to accomplish an object avoidance system that met the requirements demanded was to test the ultrasonic sensor and learn its functions. An ultrasonic sensor is a device that emits ultrasonic sound waves that bounce back when hitting objects, thus the time measured from the generation of sound to receiving it back judges distance. The output waveform changes were tested using an oscilloscope when an object is moved closer or farther away from the sensor. The data points were recorded in correlation to the distance at which the object is at. The output waveforms obtained are shown in this figure.</w:t>
      </w:r>
    </w:p>
    <w:p w:rsidR="00B10A28" w:rsidRPr="00A1078B" w:rsidRDefault="00B10A28" w:rsidP="00B10A28">
      <w:pPr>
        <w:spacing w:line="240" w:lineRule="auto"/>
        <w:ind w:firstLine="720"/>
        <w:jc w:val="center"/>
        <w:rPr>
          <w:rFonts w:asciiTheme="minorHAnsi" w:hAnsiTheme="minorHAnsi" w:cs="Times New Roman"/>
        </w:rPr>
      </w:pPr>
      <w:r w:rsidRPr="00A1078B">
        <w:rPr>
          <w:rFonts w:asciiTheme="minorHAnsi" w:hAnsiTheme="minorHAnsi" w:cs="Times New Roman"/>
          <w:noProof/>
        </w:rPr>
        <w:drawing>
          <wp:inline distT="0" distB="0" distL="0" distR="0" wp14:anchorId="1578831C" wp14:editId="4B4A7D3F">
            <wp:extent cx="3265714" cy="319314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2517" cy="3248685"/>
                    </a:xfrm>
                    <a:prstGeom prst="rect">
                      <a:avLst/>
                    </a:prstGeom>
                    <a:noFill/>
                    <a:ln>
                      <a:noFill/>
                    </a:ln>
                  </pic:spPr>
                </pic:pic>
              </a:graphicData>
            </a:graphic>
          </wp:inline>
        </w:drawing>
      </w:r>
    </w:p>
    <w:p w:rsidR="00B10A28" w:rsidRPr="00A1078B" w:rsidRDefault="00B10A28" w:rsidP="00B10A28">
      <w:pPr>
        <w:spacing w:line="240" w:lineRule="auto"/>
        <w:ind w:firstLine="720"/>
        <w:jc w:val="center"/>
        <w:rPr>
          <w:rFonts w:asciiTheme="minorHAnsi" w:hAnsiTheme="minorHAnsi" w:cs="Times New Roman"/>
        </w:rPr>
      </w:pPr>
    </w:p>
    <w:p w:rsidR="00B10A28" w:rsidRPr="00A1078B" w:rsidRDefault="00B10A28" w:rsidP="00B10A28">
      <w:pPr>
        <w:ind w:firstLine="720"/>
        <w:jc w:val="both"/>
        <w:rPr>
          <w:rFonts w:asciiTheme="minorHAnsi" w:hAnsiTheme="minorHAnsi" w:cs="Times New Roman"/>
        </w:rPr>
      </w:pPr>
      <w:r w:rsidRPr="00A1078B">
        <w:rPr>
          <w:rFonts w:asciiTheme="minorHAnsi" w:hAnsiTheme="minorHAnsi" w:cs="Times New Roman"/>
        </w:rPr>
        <w:t xml:space="preserve">From the testing phase, it was found that the </w:t>
      </w:r>
      <w:proofErr w:type="spellStart"/>
      <w:r w:rsidRPr="00A1078B">
        <w:rPr>
          <w:rFonts w:asciiTheme="minorHAnsi" w:hAnsiTheme="minorHAnsi" w:cs="Times New Roman"/>
        </w:rPr>
        <w:t>Maxbotix</w:t>
      </w:r>
      <w:proofErr w:type="spellEnd"/>
      <w:r w:rsidRPr="00A1078B">
        <w:rPr>
          <w:rFonts w:asciiTheme="minorHAnsi" w:hAnsiTheme="minorHAnsi" w:cs="Times New Roman"/>
        </w:rPr>
        <w:t xml:space="preserve"> HRLV-EZ4, a pulse-width of one microsecond equals one millimeter, as specified by the manufacturer. The top figure shows object detection from 16 feet and the bottom figure shows one of 1 foot, which is the distance considered from where the robot is close enough to the object. As shown in the figure, for 1 foot the wave pulse-width is 320 us, since 1 foot equals to 320 mm.</w:t>
      </w:r>
    </w:p>
    <w:p w:rsidR="00B10A28" w:rsidRPr="00A1078B" w:rsidRDefault="00B10A28" w:rsidP="00B10A28">
      <w:pPr>
        <w:ind w:firstLine="720"/>
        <w:jc w:val="both"/>
        <w:rPr>
          <w:rFonts w:asciiTheme="minorHAnsi" w:hAnsiTheme="minorHAnsi" w:cs="Times New Roman"/>
        </w:rPr>
      </w:pPr>
      <w:r w:rsidRPr="00A1078B">
        <w:rPr>
          <w:rFonts w:asciiTheme="minorHAnsi" w:hAnsiTheme="minorHAnsi" w:cs="Times New Roman"/>
        </w:rPr>
        <w:t>The next step was to develop the object avoidance algorithm. Some algorithms were conceived before the final one was chosen. An important question involving the conception of the algorithm was the necessity to overlap both object avoidance and targeting systems. Since presumably the obstacles will be placed nearby the predetermined locations, the data from the antennae into the object avoidance algorithm was needed. The final object avoidance algorithm implemented is shown here.</w:t>
      </w:r>
    </w:p>
    <w:p w:rsidR="00B10A28" w:rsidRPr="00A1078B" w:rsidRDefault="00B10A28" w:rsidP="00B10A28">
      <w:pPr>
        <w:ind w:firstLine="720"/>
        <w:jc w:val="center"/>
        <w:rPr>
          <w:rFonts w:asciiTheme="minorHAnsi" w:hAnsiTheme="minorHAnsi" w:cs="Times New Roman"/>
        </w:rPr>
      </w:pPr>
      <w:r w:rsidRPr="00A1078B">
        <w:rPr>
          <w:rFonts w:asciiTheme="minorHAnsi" w:hAnsiTheme="minorHAnsi" w:cs="Times New Roman"/>
          <w:noProof/>
        </w:rPr>
        <w:drawing>
          <wp:inline distT="0" distB="0" distL="0" distR="0" wp14:anchorId="44786247" wp14:editId="595F2053">
            <wp:extent cx="5476875" cy="25014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4414" cy="2509468"/>
                    </a:xfrm>
                    <a:prstGeom prst="rect">
                      <a:avLst/>
                    </a:prstGeom>
                    <a:noFill/>
                    <a:ln>
                      <a:noFill/>
                    </a:ln>
                  </pic:spPr>
                </pic:pic>
              </a:graphicData>
            </a:graphic>
          </wp:inline>
        </w:drawing>
      </w:r>
    </w:p>
    <w:p w:rsidR="00B10A28" w:rsidRPr="00A1078B" w:rsidRDefault="00B10A28" w:rsidP="00B10A28">
      <w:pPr>
        <w:ind w:firstLine="720"/>
        <w:jc w:val="center"/>
        <w:rPr>
          <w:rFonts w:asciiTheme="minorHAnsi" w:hAnsiTheme="minorHAnsi" w:cs="Times New Roman"/>
        </w:rPr>
      </w:pPr>
      <w:r w:rsidRPr="00A1078B">
        <w:rPr>
          <w:rFonts w:asciiTheme="minorHAnsi" w:hAnsiTheme="minorHAnsi" w:cs="Times New Roman"/>
        </w:rPr>
        <w:t>Object Avoidance Algorithm</w:t>
      </w:r>
    </w:p>
    <w:p w:rsidR="006332EB" w:rsidRDefault="00B10A28" w:rsidP="008169A9">
      <w:pPr>
        <w:ind w:firstLine="720"/>
        <w:jc w:val="both"/>
        <w:rPr>
          <w:rFonts w:asciiTheme="minorHAnsi" w:hAnsiTheme="minorHAnsi" w:cs="Times New Roman"/>
        </w:rPr>
      </w:pPr>
      <w:r w:rsidRPr="00A1078B">
        <w:rPr>
          <w:rFonts w:asciiTheme="minorHAnsi" w:hAnsiTheme="minorHAnsi" w:cs="Times New Roman"/>
        </w:rPr>
        <w:t xml:space="preserve">When one of the obstacles </w:t>
      </w:r>
      <w:proofErr w:type="gramStart"/>
      <w:r w:rsidRPr="00A1078B">
        <w:rPr>
          <w:rFonts w:asciiTheme="minorHAnsi" w:hAnsiTheme="minorHAnsi" w:cs="Times New Roman"/>
        </w:rPr>
        <w:t>are</w:t>
      </w:r>
      <w:proofErr w:type="gramEnd"/>
      <w:r w:rsidRPr="00A1078B">
        <w:rPr>
          <w:rFonts w:asciiTheme="minorHAnsi" w:hAnsiTheme="minorHAnsi" w:cs="Times New Roman"/>
        </w:rPr>
        <w:t xml:space="preserve"> encountered, the microcontroller check whether or not the robot is on the targeting zone, 3 feet from the GPS vector. If this condition is satisfied, the robot starts a search routine and if not it circumvents the obstacle, driving towards the beacon whenever the 80 kHz signal is detected. If, finally, the car is near the beacon it will drop the payload and if not, the </w:t>
      </w:r>
      <w:r w:rsidRPr="00A1078B">
        <w:rPr>
          <w:rFonts w:asciiTheme="minorHAnsi" w:hAnsiTheme="minorHAnsi" w:cs="Times New Roman"/>
        </w:rPr>
        <w:lastRenderedPageBreak/>
        <w:t>microcontroller will reassess the GPS coordinates to calculate a new vector to the target, plotting a new course.</w:t>
      </w:r>
    </w:p>
    <w:p w:rsidR="00B10A28" w:rsidRPr="00A1078B" w:rsidRDefault="00B10A28" w:rsidP="00FC7B6A">
      <w:pPr>
        <w:pStyle w:val="Heading3"/>
        <w:jc w:val="center"/>
      </w:pPr>
      <w:r w:rsidRPr="00A1078B">
        <w:t>Microcontroller</w:t>
      </w:r>
    </w:p>
    <w:p w:rsidR="00B10A28" w:rsidRPr="00A1078B" w:rsidRDefault="00B10A28" w:rsidP="00B10A28">
      <w:pPr>
        <w:contextualSpacing/>
        <w:jc w:val="both"/>
        <w:rPr>
          <w:rFonts w:asciiTheme="minorHAnsi" w:hAnsiTheme="minorHAnsi" w:cs="Times New Roman"/>
        </w:rPr>
      </w:pPr>
      <w:r w:rsidRPr="00A1078B">
        <w:rPr>
          <w:rFonts w:asciiTheme="minorHAnsi" w:hAnsiTheme="minorHAnsi" w:cs="Times New Roman"/>
        </w:rPr>
        <w:tab/>
        <w:t>All of the signal processing and data calculation were handled by the STM32F0 Discovery board (microcontroller), made by STMicroelectronics. For this project, the STM32F0 board utilized one UART port, one I2C port, and eight GPIO ports for communication with peripheral components.</w:t>
      </w:r>
    </w:p>
    <w:p w:rsidR="00B10A28" w:rsidRPr="00A1078B" w:rsidRDefault="00B10A28" w:rsidP="006332EB">
      <w:pPr>
        <w:ind w:firstLine="720"/>
        <w:contextualSpacing/>
        <w:jc w:val="both"/>
        <w:rPr>
          <w:rFonts w:asciiTheme="minorHAnsi" w:hAnsiTheme="minorHAnsi" w:cs="Times New Roman"/>
        </w:rPr>
      </w:pPr>
      <w:r w:rsidRPr="00A1078B">
        <w:rPr>
          <w:rFonts w:asciiTheme="minorHAnsi" w:hAnsiTheme="minorHAnsi" w:cs="Times New Roman"/>
        </w:rPr>
        <w:t xml:space="preserve">GPS uses UART to transmit coordinates in a data string labeled GPGGA, which the microcontroller parsed into latitude and longitude information for distance and bearing calculations. Magnetometer passes information via I2C in three dimensions. The microcontroller discarded the z component and receives the information as heading from a magnetic compass. Five of the eight GPIO ports are used to receive sensor information. DC </w:t>
      </w:r>
      <w:r w:rsidR="006332EB" w:rsidRPr="00A1078B">
        <w:rPr>
          <w:rFonts w:asciiTheme="minorHAnsi" w:hAnsiTheme="minorHAnsi" w:cs="Times New Roman"/>
        </w:rPr>
        <w:t>voltage from each of the two antennas, sampled via anal</w:t>
      </w:r>
      <w:r w:rsidR="006332EB">
        <w:rPr>
          <w:rFonts w:asciiTheme="minorHAnsi" w:hAnsiTheme="minorHAnsi" w:cs="Times New Roman"/>
        </w:rPr>
        <w:t>og digital conversion (ADC), was</w:t>
      </w:r>
      <w:r w:rsidRPr="00A1078B">
        <w:rPr>
          <w:rFonts w:asciiTheme="minorHAnsi" w:hAnsiTheme="minorHAnsi" w:cs="Times New Roman"/>
        </w:rPr>
        <w:t xml:space="preserve"> correlated directly to distance from signal strength. Pulse width modulated (PWM) signals from both wheel encoders provided wheel RPM feedback, as well as distance traveled by the robot as a function of time due to linear motion. Ultrasonic range finder returns a distance value was used to as a part of the object avoidance algorithm.</w:t>
      </w:r>
    </w:p>
    <w:p w:rsidR="00B10A28" w:rsidRPr="00A1078B" w:rsidRDefault="00B10A28" w:rsidP="006332EB">
      <w:pPr>
        <w:ind w:firstLine="720"/>
        <w:contextualSpacing/>
        <w:jc w:val="both"/>
        <w:rPr>
          <w:rFonts w:asciiTheme="minorHAnsi" w:hAnsiTheme="minorHAnsi" w:cs="Times New Roman"/>
        </w:rPr>
      </w:pPr>
      <w:r w:rsidRPr="00A1078B">
        <w:rPr>
          <w:rFonts w:asciiTheme="minorHAnsi" w:hAnsiTheme="minorHAnsi" w:cs="Times New Roman"/>
        </w:rPr>
        <w:t>The remaining three GPIO ports output were used to output commands. One was to give PWM signal to the payload delivery system, commanding the servo motor to turn when the robot has reached its location. The last two GPIO channels sent PWM signals to the motor controller, giving separate commands to each side of the vehicle to achieve differential drive.</w:t>
      </w:r>
      <w:r w:rsidR="006332EB">
        <w:rPr>
          <w:rFonts w:asciiTheme="minorHAnsi" w:hAnsiTheme="minorHAnsi" w:cs="Times New Roman"/>
        </w:rPr>
        <w:t xml:space="preserve"> </w:t>
      </w:r>
      <w:r w:rsidRPr="00A1078B">
        <w:rPr>
          <w:rFonts w:asciiTheme="minorHAnsi" w:hAnsiTheme="minorHAnsi" w:cs="Times New Roman"/>
        </w:rPr>
        <w:t>The microcontroller also provides 3.3VDC output to components that cannot operate on 5VDC, while able to take in analog and digital inputs between 0V and 3.3VDC.</w:t>
      </w:r>
    </w:p>
    <w:p w:rsidR="00B10A28" w:rsidRPr="006332EB" w:rsidRDefault="00B10A28" w:rsidP="00FC7B6A">
      <w:pPr>
        <w:pStyle w:val="Heading3"/>
        <w:jc w:val="center"/>
      </w:pPr>
      <w:r w:rsidRPr="006332EB">
        <w:lastRenderedPageBreak/>
        <w:t>Motor Controller</w:t>
      </w:r>
    </w:p>
    <w:p w:rsidR="00B10A28" w:rsidRPr="00A1078B" w:rsidRDefault="00B10A28" w:rsidP="00B10A28">
      <w:pPr>
        <w:contextualSpacing/>
        <w:jc w:val="both"/>
        <w:rPr>
          <w:rFonts w:asciiTheme="minorHAnsi" w:hAnsiTheme="minorHAnsi" w:cs="Times New Roman"/>
        </w:rPr>
      </w:pPr>
      <w:r w:rsidRPr="00A1078B">
        <w:rPr>
          <w:rFonts w:asciiTheme="minorHAnsi" w:hAnsiTheme="minorHAnsi" w:cs="Times New Roman"/>
        </w:rPr>
        <w:tab/>
        <w:t xml:space="preserve">The propulsion of the robot was provided by </w:t>
      </w:r>
      <w:proofErr w:type="spellStart"/>
      <w:r w:rsidRPr="00A1078B">
        <w:rPr>
          <w:rFonts w:asciiTheme="minorHAnsi" w:hAnsiTheme="minorHAnsi" w:cs="Times New Roman"/>
        </w:rPr>
        <w:t>Sabertooth</w:t>
      </w:r>
      <w:proofErr w:type="spellEnd"/>
      <w:r w:rsidRPr="00A1078B">
        <w:rPr>
          <w:rFonts w:asciiTheme="minorHAnsi" w:hAnsiTheme="minorHAnsi" w:cs="Times New Roman"/>
        </w:rPr>
        <w:t xml:space="preserve"> 2x12 motor controller, made by Dimension Engineering and provided as a part of the chassis kit. The motor controller can provide up to 12A of current to two separate DC brushed motors. To achieve the differential drive configuration, two motors on each side were connected in parallel to draw power from each of the motor controller outputs. The motor controller operated in analog </w:t>
      </w:r>
      <w:proofErr w:type="gramStart"/>
      <w:r w:rsidRPr="00A1078B">
        <w:rPr>
          <w:rFonts w:asciiTheme="minorHAnsi" w:hAnsiTheme="minorHAnsi" w:cs="Times New Roman"/>
        </w:rPr>
        <w:t>mode,</w:t>
      </w:r>
      <w:proofErr w:type="gramEnd"/>
      <w:r w:rsidRPr="00A1078B">
        <w:rPr>
          <w:rFonts w:asciiTheme="minorHAnsi" w:hAnsiTheme="minorHAnsi" w:cs="Times New Roman"/>
        </w:rPr>
        <w:t xml:space="preserve"> with each side receiving PWM signals to control motor speed. Specific pulses widths correspond with motion, with 1ms pulse for full reverse, 1.5ms for no rotation, and 2ms for full forward. A combination of predetermined pulse widths, combined with encoder feedback, allows precise robot locomotion with straight line, rotate (turn in place), and arc paths.</w:t>
      </w:r>
    </w:p>
    <w:p w:rsidR="00B10A28" w:rsidRDefault="00B10A28" w:rsidP="006332EB">
      <w:pPr>
        <w:contextualSpacing/>
        <w:jc w:val="both"/>
        <w:rPr>
          <w:rFonts w:asciiTheme="minorHAnsi" w:hAnsiTheme="minorHAnsi" w:cs="Times New Roman"/>
        </w:rPr>
      </w:pPr>
      <w:r w:rsidRPr="00A1078B">
        <w:rPr>
          <w:rFonts w:asciiTheme="minorHAnsi" w:hAnsiTheme="minorHAnsi" w:cs="Times New Roman"/>
        </w:rPr>
        <w:tab/>
        <w:t>The motor controller also proved a 1A 5VDC output, to provide power to various components. All of the sensor components drew power from the 5VDC output or the microcontroller, while the motors drew power from the battery directly. This eliminated the need for a separate transformer and greatly simplified the design, as well as reduced noise output to interfere with sensors.</w:t>
      </w:r>
    </w:p>
    <w:p w:rsidR="008169A9" w:rsidRDefault="008169A9" w:rsidP="006332EB">
      <w:pPr>
        <w:contextualSpacing/>
        <w:jc w:val="both"/>
        <w:rPr>
          <w:rFonts w:asciiTheme="minorHAnsi" w:hAnsiTheme="minorHAnsi" w:cs="Times New Roman"/>
        </w:rPr>
      </w:pPr>
    </w:p>
    <w:p w:rsidR="008169A9" w:rsidRDefault="008169A9" w:rsidP="006332EB">
      <w:pPr>
        <w:contextualSpacing/>
        <w:jc w:val="both"/>
        <w:rPr>
          <w:rFonts w:asciiTheme="minorHAnsi" w:hAnsiTheme="minorHAnsi" w:cs="Times New Roman"/>
        </w:rPr>
      </w:pPr>
    </w:p>
    <w:p w:rsidR="008169A9" w:rsidRDefault="008169A9" w:rsidP="006332EB">
      <w:pPr>
        <w:contextualSpacing/>
        <w:jc w:val="both"/>
        <w:rPr>
          <w:rFonts w:asciiTheme="minorHAnsi" w:hAnsiTheme="minorHAnsi" w:cs="Times New Roman"/>
        </w:rPr>
      </w:pPr>
    </w:p>
    <w:p w:rsidR="008169A9" w:rsidRDefault="008169A9" w:rsidP="006332EB">
      <w:pPr>
        <w:contextualSpacing/>
        <w:jc w:val="both"/>
        <w:rPr>
          <w:rFonts w:asciiTheme="minorHAnsi" w:hAnsiTheme="minorHAnsi" w:cs="Times New Roman"/>
        </w:rPr>
      </w:pPr>
    </w:p>
    <w:p w:rsidR="008169A9" w:rsidRDefault="008169A9" w:rsidP="006332EB">
      <w:pPr>
        <w:contextualSpacing/>
        <w:jc w:val="both"/>
        <w:rPr>
          <w:rFonts w:asciiTheme="minorHAnsi" w:hAnsiTheme="minorHAnsi" w:cs="Times New Roman"/>
        </w:rPr>
      </w:pPr>
    </w:p>
    <w:p w:rsidR="008169A9" w:rsidRDefault="008169A9" w:rsidP="006332EB">
      <w:pPr>
        <w:contextualSpacing/>
        <w:jc w:val="both"/>
        <w:rPr>
          <w:rFonts w:asciiTheme="minorHAnsi" w:hAnsiTheme="minorHAnsi" w:cs="Times New Roman"/>
        </w:rPr>
      </w:pPr>
    </w:p>
    <w:p w:rsidR="008169A9" w:rsidRDefault="008169A9" w:rsidP="006332EB">
      <w:pPr>
        <w:contextualSpacing/>
        <w:jc w:val="both"/>
        <w:rPr>
          <w:rFonts w:asciiTheme="minorHAnsi" w:hAnsiTheme="minorHAnsi" w:cs="Times New Roman"/>
        </w:rPr>
      </w:pPr>
    </w:p>
    <w:p w:rsidR="008169A9" w:rsidRPr="00A1078B" w:rsidRDefault="008169A9" w:rsidP="006332EB">
      <w:pPr>
        <w:contextualSpacing/>
        <w:jc w:val="both"/>
        <w:rPr>
          <w:rFonts w:asciiTheme="minorHAnsi" w:hAnsiTheme="minorHAnsi" w:cs="Times New Roman"/>
        </w:rPr>
      </w:pPr>
    </w:p>
    <w:p w:rsidR="00B10A28" w:rsidRPr="00A1078B" w:rsidRDefault="00B10A28" w:rsidP="00FC7B6A">
      <w:pPr>
        <w:pStyle w:val="Heading3"/>
        <w:jc w:val="center"/>
      </w:pPr>
      <w:r w:rsidRPr="00A1078B">
        <w:lastRenderedPageBreak/>
        <w:t>Power</w:t>
      </w:r>
    </w:p>
    <w:p w:rsidR="00B10A28" w:rsidRPr="00A1078B" w:rsidRDefault="00B10A28" w:rsidP="006332EB">
      <w:pPr>
        <w:contextualSpacing/>
        <w:jc w:val="both"/>
        <w:rPr>
          <w:rFonts w:asciiTheme="minorHAnsi" w:hAnsiTheme="minorHAnsi" w:cs="Times New Roman"/>
        </w:rPr>
      </w:pPr>
      <w:r w:rsidRPr="00A1078B">
        <w:rPr>
          <w:rFonts w:asciiTheme="minorHAnsi" w:hAnsiTheme="minorHAnsi" w:cs="Times New Roman"/>
        </w:rPr>
        <w:tab/>
        <w:t>All components were powered by a 7.2VDC 3800mAh flat NiMH battery pack. The four motors drew power directly, while the microcontroller and peripherals that uses 5VDC drew power from the motor controller 1A 5VDC output, and the components that required 3.3VDC were powered by the microcontroller. The total power consumption by the various components totaled 789.3mA, as detailed in the table below.</w:t>
      </w:r>
    </w:p>
    <w:tbl>
      <w:tblPr>
        <w:tblStyle w:val="TableGrid"/>
        <w:tblW w:w="0" w:type="auto"/>
        <w:jc w:val="center"/>
        <w:tblLook w:val="04A0" w:firstRow="1" w:lastRow="0" w:firstColumn="1" w:lastColumn="0" w:noHBand="0" w:noVBand="1"/>
      </w:tblPr>
      <w:tblGrid>
        <w:gridCol w:w="2068"/>
        <w:gridCol w:w="2994"/>
        <w:gridCol w:w="2430"/>
      </w:tblGrid>
      <w:tr w:rsidR="00B10A28" w:rsidRPr="00A1078B" w:rsidTr="006332EB">
        <w:trPr>
          <w:jc w:val="center"/>
        </w:trPr>
        <w:tc>
          <w:tcPr>
            <w:tcW w:w="2068" w:type="dxa"/>
            <w:vAlign w:val="center"/>
          </w:tcPr>
          <w:p w:rsidR="00B10A28" w:rsidRPr="00A1078B" w:rsidRDefault="00B10A28" w:rsidP="006332EB">
            <w:pPr>
              <w:contextualSpacing/>
              <w:jc w:val="center"/>
              <w:rPr>
                <w:rFonts w:cs="Times New Roman"/>
              </w:rPr>
            </w:pPr>
            <w:r w:rsidRPr="00A1078B">
              <w:rPr>
                <w:rFonts w:cs="Times New Roman"/>
              </w:rPr>
              <w:t>Component</w:t>
            </w:r>
          </w:p>
        </w:tc>
        <w:tc>
          <w:tcPr>
            <w:tcW w:w="2994" w:type="dxa"/>
            <w:vAlign w:val="center"/>
          </w:tcPr>
          <w:p w:rsidR="00B10A28" w:rsidRPr="00A1078B" w:rsidRDefault="006332EB" w:rsidP="006332EB">
            <w:pPr>
              <w:contextualSpacing/>
              <w:jc w:val="center"/>
              <w:rPr>
                <w:rFonts w:cs="Times New Roman"/>
              </w:rPr>
            </w:pPr>
            <w:r>
              <w:rPr>
                <w:rFonts w:cs="Times New Roman"/>
              </w:rPr>
              <w:t xml:space="preserve">Voltage </w:t>
            </w:r>
            <w:r w:rsidR="00B10A28" w:rsidRPr="00A1078B">
              <w:rPr>
                <w:rFonts w:cs="Times New Roman"/>
              </w:rPr>
              <w:t>Requirement (VDC)</w:t>
            </w:r>
          </w:p>
        </w:tc>
        <w:tc>
          <w:tcPr>
            <w:tcW w:w="2430" w:type="dxa"/>
            <w:vAlign w:val="center"/>
          </w:tcPr>
          <w:p w:rsidR="00B10A28" w:rsidRPr="00A1078B" w:rsidRDefault="00B10A28" w:rsidP="006332EB">
            <w:pPr>
              <w:contextualSpacing/>
              <w:jc w:val="center"/>
              <w:rPr>
                <w:rFonts w:cs="Times New Roman"/>
              </w:rPr>
            </w:pPr>
            <w:r w:rsidRPr="00A1078B">
              <w:rPr>
                <w:rFonts w:cs="Times New Roman"/>
              </w:rPr>
              <w:t>Current</w:t>
            </w:r>
            <w:r w:rsidR="006332EB">
              <w:rPr>
                <w:rFonts w:cs="Times New Roman"/>
              </w:rPr>
              <w:t xml:space="preserve"> </w:t>
            </w:r>
            <w:r w:rsidRPr="00A1078B">
              <w:rPr>
                <w:rFonts w:cs="Times New Roman"/>
              </w:rPr>
              <w:t>Draw (mA)</w:t>
            </w:r>
          </w:p>
        </w:tc>
      </w:tr>
      <w:tr w:rsidR="00B10A28" w:rsidRPr="00A1078B" w:rsidTr="006332EB">
        <w:trPr>
          <w:jc w:val="center"/>
        </w:trPr>
        <w:tc>
          <w:tcPr>
            <w:tcW w:w="2068" w:type="dxa"/>
            <w:vAlign w:val="center"/>
          </w:tcPr>
          <w:p w:rsidR="00B10A28" w:rsidRPr="00A1078B" w:rsidRDefault="00B10A28" w:rsidP="00684C9D">
            <w:pPr>
              <w:spacing w:line="360" w:lineRule="auto"/>
              <w:contextualSpacing/>
              <w:jc w:val="center"/>
              <w:rPr>
                <w:rFonts w:cs="Times New Roman"/>
              </w:rPr>
            </w:pPr>
            <w:r w:rsidRPr="00A1078B">
              <w:rPr>
                <w:rFonts w:cs="Times New Roman"/>
              </w:rPr>
              <w:t>STM32F0</w:t>
            </w:r>
          </w:p>
        </w:tc>
        <w:tc>
          <w:tcPr>
            <w:tcW w:w="2994" w:type="dxa"/>
            <w:vAlign w:val="center"/>
          </w:tcPr>
          <w:p w:rsidR="00B10A28" w:rsidRPr="00A1078B" w:rsidRDefault="00B10A28" w:rsidP="00684C9D">
            <w:pPr>
              <w:spacing w:line="360" w:lineRule="auto"/>
              <w:contextualSpacing/>
              <w:jc w:val="center"/>
              <w:rPr>
                <w:rFonts w:cs="Times New Roman"/>
              </w:rPr>
            </w:pPr>
            <w:r w:rsidRPr="00A1078B">
              <w:rPr>
                <w:rFonts w:cs="Times New Roman"/>
              </w:rPr>
              <w:t>5</w:t>
            </w:r>
          </w:p>
        </w:tc>
        <w:tc>
          <w:tcPr>
            <w:tcW w:w="2430" w:type="dxa"/>
            <w:vAlign w:val="center"/>
          </w:tcPr>
          <w:p w:rsidR="00B10A28" w:rsidRPr="00A1078B" w:rsidRDefault="00B10A28" w:rsidP="00684C9D">
            <w:pPr>
              <w:spacing w:line="360" w:lineRule="auto"/>
              <w:contextualSpacing/>
              <w:jc w:val="center"/>
              <w:rPr>
                <w:rFonts w:cs="Times New Roman"/>
              </w:rPr>
            </w:pPr>
            <w:r w:rsidRPr="00A1078B">
              <w:rPr>
                <w:rFonts w:cs="Times New Roman"/>
              </w:rPr>
              <w:t>11</w:t>
            </w:r>
          </w:p>
        </w:tc>
      </w:tr>
      <w:tr w:rsidR="00B10A28" w:rsidRPr="00A1078B" w:rsidTr="006332EB">
        <w:trPr>
          <w:jc w:val="center"/>
        </w:trPr>
        <w:tc>
          <w:tcPr>
            <w:tcW w:w="2068" w:type="dxa"/>
            <w:vAlign w:val="center"/>
          </w:tcPr>
          <w:p w:rsidR="00B10A28" w:rsidRPr="00A1078B" w:rsidRDefault="00B10A28" w:rsidP="00684C9D">
            <w:pPr>
              <w:spacing w:line="360" w:lineRule="auto"/>
              <w:contextualSpacing/>
              <w:jc w:val="center"/>
              <w:rPr>
                <w:rFonts w:cs="Times New Roman"/>
              </w:rPr>
            </w:pPr>
            <w:r w:rsidRPr="00A1078B">
              <w:rPr>
                <w:rFonts w:cs="Times New Roman"/>
              </w:rPr>
              <w:t>GPS</w:t>
            </w:r>
          </w:p>
        </w:tc>
        <w:tc>
          <w:tcPr>
            <w:tcW w:w="2994" w:type="dxa"/>
            <w:vAlign w:val="center"/>
          </w:tcPr>
          <w:p w:rsidR="00B10A28" w:rsidRPr="00A1078B" w:rsidRDefault="00B10A28" w:rsidP="00684C9D">
            <w:pPr>
              <w:spacing w:line="360" w:lineRule="auto"/>
              <w:contextualSpacing/>
              <w:jc w:val="center"/>
              <w:rPr>
                <w:rFonts w:cs="Times New Roman"/>
              </w:rPr>
            </w:pPr>
            <w:r w:rsidRPr="00A1078B">
              <w:rPr>
                <w:rFonts w:cs="Times New Roman"/>
              </w:rPr>
              <w:t>3.3</w:t>
            </w:r>
          </w:p>
        </w:tc>
        <w:tc>
          <w:tcPr>
            <w:tcW w:w="2430" w:type="dxa"/>
            <w:vAlign w:val="center"/>
          </w:tcPr>
          <w:p w:rsidR="00B10A28" w:rsidRPr="00A1078B" w:rsidRDefault="00B10A28" w:rsidP="00684C9D">
            <w:pPr>
              <w:spacing w:line="360" w:lineRule="auto"/>
              <w:contextualSpacing/>
              <w:jc w:val="center"/>
              <w:rPr>
                <w:rFonts w:cs="Times New Roman"/>
              </w:rPr>
            </w:pPr>
            <w:r w:rsidRPr="00A1078B">
              <w:rPr>
                <w:rFonts w:cs="Times New Roman"/>
              </w:rPr>
              <w:t>56</w:t>
            </w:r>
          </w:p>
        </w:tc>
      </w:tr>
      <w:tr w:rsidR="00B10A28" w:rsidRPr="00A1078B" w:rsidTr="006332EB">
        <w:trPr>
          <w:jc w:val="center"/>
        </w:trPr>
        <w:tc>
          <w:tcPr>
            <w:tcW w:w="2068" w:type="dxa"/>
            <w:vAlign w:val="center"/>
          </w:tcPr>
          <w:p w:rsidR="00B10A28" w:rsidRPr="00A1078B" w:rsidRDefault="00B10A28" w:rsidP="00684C9D">
            <w:pPr>
              <w:spacing w:line="360" w:lineRule="auto"/>
              <w:contextualSpacing/>
              <w:jc w:val="center"/>
              <w:rPr>
                <w:rFonts w:cs="Times New Roman"/>
              </w:rPr>
            </w:pPr>
            <w:r w:rsidRPr="00A1078B">
              <w:rPr>
                <w:rFonts w:cs="Times New Roman"/>
              </w:rPr>
              <w:t>Antenna (2)</w:t>
            </w:r>
          </w:p>
        </w:tc>
        <w:tc>
          <w:tcPr>
            <w:tcW w:w="2994" w:type="dxa"/>
            <w:vAlign w:val="center"/>
          </w:tcPr>
          <w:p w:rsidR="00B10A28" w:rsidRPr="00A1078B" w:rsidRDefault="00B10A28" w:rsidP="00684C9D">
            <w:pPr>
              <w:spacing w:line="360" w:lineRule="auto"/>
              <w:contextualSpacing/>
              <w:jc w:val="center"/>
              <w:rPr>
                <w:rFonts w:cs="Times New Roman"/>
              </w:rPr>
            </w:pPr>
            <w:r w:rsidRPr="00A1078B">
              <w:rPr>
                <w:rFonts w:cs="Times New Roman"/>
              </w:rPr>
              <w:t>5</w:t>
            </w:r>
          </w:p>
        </w:tc>
        <w:tc>
          <w:tcPr>
            <w:tcW w:w="2430" w:type="dxa"/>
            <w:vAlign w:val="center"/>
          </w:tcPr>
          <w:p w:rsidR="00B10A28" w:rsidRPr="00A1078B" w:rsidRDefault="00B10A28" w:rsidP="00684C9D">
            <w:pPr>
              <w:spacing w:line="360" w:lineRule="auto"/>
              <w:contextualSpacing/>
              <w:jc w:val="center"/>
              <w:rPr>
                <w:rFonts w:cs="Times New Roman"/>
              </w:rPr>
            </w:pPr>
            <w:r w:rsidRPr="00A1078B">
              <w:rPr>
                <w:rFonts w:cs="Times New Roman"/>
              </w:rPr>
              <w:t>3.1 x 2</w:t>
            </w:r>
          </w:p>
        </w:tc>
      </w:tr>
      <w:tr w:rsidR="00B10A28" w:rsidRPr="00A1078B" w:rsidTr="006332EB">
        <w:trPr>
          <w:jc w:val="center"/>
        </w:trPr>
        <w:tc>
          <w:tcPr>
            <w:tcW w:w="2068" w:type="dxa"/>
            <w:vAlign w:val="center"/>
          </w:tcPr>
          <w:p w:rsidR="00B10A28" w:rsidRPr="00A1078B" w:rsidRDefault="00B10A28" w:rsidP="00684C9D">
            <w:pPr>
              <w:spacing w:line="360" w:lineRule="auto"/>
              <w:contextualSpacing/>
              <w:jc w:val="center"/>
              <w:rPr>
                <w:rFonts w:cs="Times New Roman"/>
              </w:rPr>
            </w:pPr>
            <w:r w:rsidRPr="00A1078B">
              <w:rPr>
                <w:rFonts w:cs="Times New Roman"/>
              </w:rPr>
              <w:t>Ultrasonic</w:t>
            </w:r>
          </w:p>
        </w:tc>
        <w:tc>
          <w:tcPr>
            <w:tcW w:w="2994" w:type="dxa"/>
            <w:vAlign w:val="center"/>
          </w:tcPr>
          <w:p w:rsidR="00B10A28" w:rsidRPr="00A1078B" w:rsidRDefault="00B10A28" w:rsidP="00684C9D">
            <w:pPr>
              <w:spacing w:line="360" w:lineRule="auto"/>
              <w:contextualSpacing/>
              <w:jc w:val="center"/>
              <w:rPr>
                <w:rFonts w:cs="Times New Roman"/>
              </w:rPr>
            </w:pPr>
            <w:r w:rsidRPr="00A1078B">
              <w:rPr>
                <w:rFonts w:cs="Times New Roman"/>
              </w:rPr>
              <w:t>3.3</w:t>
            </w:r>
          </w:p>
        </w:tc>
        <w:tc>
          <w:tcPr>
            <w:tcW w:w="2430" w:type="dxa"/>
            <w:vAlign w:val="center"/>
          </w:tcPr>
          <w:p w:rsidR="00B10A28" w:rsidRPr="00A1078B" w:rsidRDefault="00B10A28" w:rsidP="00684C9D">
            <w:pPr>
              <w:spacing w:line="360" w:lineRule="auto"/>
              <w:contextualSpacing/>
              <w:jc w:val="center"/>
              <w:rPr>
                <w:rFonts w:cs="Times New Roman"/>
              </w:rPr>
            </w:pPr>
            <w:r w:rsidRPr="00A1078B">
              <w:rPr>
                <w:rFonts w:cs="Times New Roman"/>
              </w:rPr>
              <w:t>100</w:t>
            </w:r>
          </w:p>
        </w:tc>
      </w:tr>
      <w:tr w:rsidR="00B10A28" w:rsidRPr="00A1078B" w:rsidTr="006332EB">
        <w:trPr>
          <w:jc w:val="center"/>
        </w:trPr>
        <w:tc>
          <w:tcPr>
            <w:tcW w:w="2068" w:type="dxa"/>
            <w:vAlign w:val="center"/>
          </w:tcPr>
          <w:p w:rsidR="00B10A28" w:rsidRPr="00A1078B" w:rsidRDefault="00B10A28" w:rsidP="00684C9D">
            <w:pPr>
              <w:spacing w:line="360" w:lineRule="auto"/>
              <w:contextualSpacing/>
              <w:jc w:val="center"/>
              <w:rPr>
                <w:rFonts w:cs="Times New Roman"/>
              </w:rPr>
            </w:pPr>
            <w:r w:rsidRPr="00A1078B">
              <w:rPr>
                <w:rFonts w:cs="Times New Roman"/>
              </w:rPr>
              <w:t>Magnetometer</w:t>
            </w:r>
          </w:p>
        </w:tc>
        <w:tc>
          <w:tcPr>
            <w:tcW w:w="2994" w:type="dxa"/>
            <w:vAlign w:val="center"/>
          </w:tcPr>
          <w:p w:rsidR="00B10A28" w:rsidRPr="00A1078B" w:rsidRDefault="00B10A28" w:rsidP="00684C9D">
            <w:pPr>
              <w:spacing w:line="360" w:lineRule="auto"/>
              <w:contextualSpacing/>
              <w:jc w:val="center"/>
              <w:rPr>
                <w:rFonts w:cs="Times New Roman"/>
              </w:rPr>
            </w:pPr>
            <w:r w:rsidRPr="00A1078B">
              <w:rPr>
                <w:rFonts w:cs="Times New Roman"/>
              </w:rPr>
              <w:t>3.3</w:t>
            </w:r>
          </w:p>
        </w:tc>
        <w:tc>
          <w:tcPr>
            <w:tcW w:w="2430" w:type="dxa"/>
            <w:vAlign w:val="center"/>
          </w:tcPr>
          <w:p w:rsidR="00B10A28" w:rsidRPr="00A1078B" w:rsidRDefault="00B10A28" w:rsidP="00684C9D">
            <w:pPr>
              <w:spacing w:line="360" w:lineRule="auto"/>
              <w:contextualSpacing/>
              <w:jc w:val="center"/>
              <w:rPr>
                <w:rFonts w:cs="Times New Roman"/>
              </w:rPr>
            </w:pPr>
            <w:r w:rsidRPr="00A1078B">
              <w:rPr>
                <w:rFonts w:cs="Times New Roman"/>
              </w:rPr>
              <w:t>0.1</w:t>
            </w:r>
          </w:p>
        </w:tc>
      </w:tr>
      <w:tr w:rsidR="00B10A28" w:rsidRPr="00A1078B" w:rsidTr="006332EB">
        <w:trPr>
          <w:jc w:val="center"/>
        </w:trPr>
        <w:tc>
          <w:tcPr>
            <w:tcW w:w="2068" w:type="dxa"/>
            <w:vAlign w:val="center"/>
          </w:tcPr>
          <w:p w:rsidR="00B10A28" w:rsidRPr="00A1078B" w:rsidRDefault="00B10A28" w:rsidP="00684C9D">
            <w:pPr>
              <w:spacing w:line="360" w:lineRule="auto"/>
              <w:contextualSpacing/>
              <w:jc w:val="center"/>
              <w:rPr>
                <w:rFonts w:cs="Times New Roman"/>
              </w:rPr>
            </w:pPr>
            <w:r w:rsidRPr="00A1078B">
              <w:rPr>
                <w:rFonts w:cs="Times New Roman"/>
              </w:rPr>
              <w:t>Payload Delivery</w:t>
            </w:r>
          </w:p>
        </w:tc>
        <w:tc>
          <w:tcPr>
            <w:tcW w:w="2994" w:type="dxa"/>
            <w:vAlign w:val="center"/>
          </w:tcPr>
          <w:p w:rsidR="00B10A28" w:rsidRPr="00A1078B" w:rsidRDefault="00B10A28" w:rsidP="00684C9D">
            <w:pPr>
              <w:spacing w:line="360" w:lineRule="auto"/>
              <w:contextualSpacing/>
              <w:jc w:val="center"/>
              <w:rPr>
                <w:rFonts w:cs="Times New Roman"/>
              </w:rPr>
            </w:pPr>
            <w:r w:rsidRPr="00A1078B">
              <w:rPr>
                <w:rFonts w:cs="Times New Roman"/>
              </w:rPr>
              <w:t>5V</w:t>
            </w:r>
          </w:p>
        </w:tc>
        <w:tc>
          <w:tcPr>
            <w:tcW w:w="2430" w:type="dxa"/>
            <w:vAlign w:val="center"/>
          </w:tcPr>
          <w:p w:rsidR="00B10A28" w:rsidRPr="00A1078B" w:rsidRDefault="00B10A28" w:rsidP="00684C9D">
            <w:pPr>
              <w:spacing w:line="360" w:lineRule="auto"/>
              <w:contextualSpacing/>
              <w:jc w:val="center"/>
              <w:rPr>
                <w:rFonts w:cs="Times New Roman"/>
              </w:rPr>
            </w:pPr>
            <w:r w:rsidRPr="00A1078B">
              <w:rPr>
                <w:rFonts w:cs="Times New Roman"/>
              </w:rPr>
              <w:t>Up to 700 (stall)</w:t>
            </w:r>
          </w:p>
        </w:tc>
      </w:tr>
      <w:tr w:rsidR="00B10A28" w:rsidRPr="00A1078B" w:rsidTr="006332EB">
        <w:trPr>
          <w:jc w:val="center"/>
        </w:trPr>
        <w:tc>
          <w:tcPr>
            <w:tcW w:w="2068" w:type="dxa"/>
            <w:vAlign w:val="center"/>
          </w:tcPr>
          <w:p w:rsidR="00B10A28" w:rsidRPr="00A1078B" w:rsidRDefault="00B10A28" w:rsidP="00684C9D">
            <w:pPr>
              <w:spacing w:line="360" w:lineRule="auto"/>
              <w:contextualSpacing/>
              <w:jc w:val="center"/>
              <w:rPr>
                <w:rFonts w:cs="Times New Roman"/>
              </w:rPr>
            </w:pPr>
            <w:r w:rsidRPr="00A1078B">
              <w:rPr>
                <w:rFonts w:cs="Times New Roman"/>
              </w:rPr>
              <w:t>Encoder (2)</w:t>
            </w:r>
          </w:p>
        </w:tc>
        <w:tc>
          <w:tcPr>
            <w:tcW w:w="2994" w:type="dxa"/>
            <w:vAlign w:val="center"/>
          </w:tcPr>
          <w:p w:rsidR="00B10A28" w:rsidRPr="00A1078B" w:rsidRDefault="00B10A28" w:rsidP="00684C9D">
            <w:pPr>
              <w:spacing w:line="360" w:lineRule="auto"/>
              <w:contextualSpacing/>
              <w:jc w:val="center"/>
              <w:rPr>
                <w:rFonts w:cs="Times New Roman"/>
              </w:rPr>
            </w:pPr>
            <w:r w:rsidRPr="00A1078B">
              <w:rPr>
                <w:rFonts w:cs="Times New Roman"/>
              </w:rPr>
              <w:t>5V</w:t>
            </w:r>
          </w:p>
        </w:tc>
        <w:tc>
          <w:tcPr>
            <w:tcW w:w="2430" w:type="dxa"/>
            <w:vAlign w:val="center"/>
          </w:tcPr>
          <w:p w:rsidR="00B10A28" w:rsidRPr="00A1078B" w:rsidRDefault="00B10A28" w:rsidP="00684C9D">
            <w:pPr>
              <w:spacing w:line="360" w:lineRule="auto"/>
              <w:contextualSpacing/>
              <w:jc w:val="center"/>
              <w:rPr>
                <w:rFonts w:cs="Times New Roman"/>
              </w:rPr>
            </w:pPr>
            <w:r w:rsidRPr="00A1078B">
              <w:rPr>
                <w:rFonts w:cs="Times New Roman"/>
              </w:rPr>
              <w:t>8 x 2</w:t>
            </w:r>
          </w:p>
        </w:tc>
      </w:tr>
      <w:tr w:rsidR="00B10A28" w:rsidRPr="00A1078B" w:rsidTr="006332EB">
        <w:trPr>
          <w:jc w:val="center"/>
        </w:trPr>
        <w:tc>
          <w:tcPr>
            <w:tcW w:w="2068" w:type="dxa"/>
            <w:vAlign w:val="center"/>
          </w:tcPr>
          <w:p w:rsidR="00B10A28" w:rsidRPr="00A1078B" w:rsidRDefault="00B10A28" w:rsidP="00684C9D">
            <w:pPr>
              <w:spacing w:line="360" w:lineRule="auto"/>
              <w:contextualSpacing/>
              <w:jc w:val="center"/>
              <w:rPr>
                <w:rFonts w:cs="Times New Roman"/>
              </w:rPr>
            </w:pPr>
            <w:r w:rsidRPr="00A1078B">
              <w:rPr>
                <w:rFonts w:cs="Times New Roman"/>
              </w:rPr>
              <w:t>Total</w:t>
            </w:r>
          </w:p>
        </w:tc>
        <w:tc>
          <w:tcPr>
            <w:tcW w:w="2994" w:type="dxa"/>
            <w:vAlign w:val="center"/>
          </w:tcPr>
          <w:p w:rsidR="00B10A28" w:rsidRPr="00A1078B" w:rsidRDefault="00B10A28" w:rsidP="00684C9D">
            <w:pPr>
              <w:spacing w:line="360" w:lineRule="auto"/>
              <w:contextualSpacing/>
              <w:jc w:val="center"/>
              <w:rPr>
                <w:rFonts w:cs="Times New Roman"/>
              </w:rPr>
            </w:pPr>
          </w:p>
        </w:tc>
        <w:tc>
          <w:tcPr>
            <w:tcW w:w="2430" w:type="dxa"/>
            <w:vAlign w:val="center"/>
          </w:tcPr>
          <w:p w:rsidR="00B10A28" w:rsidRPr="00A1078B" w:rsidRDefault="00B10A28" w:rsidP="00684C9D">
            <w:pPr>
              <w:spacing w:line="360" w:lineRule="auto"/>
              <w:contextualSpacing/>
              <w:jc w:val="center"/>
              <w:rPr>
                <w:rFonts w:cs="Times New Roman"/>
              </w:rPr>
            </w:pPr>
            <w:r w:rsidRPr="00A1078B">
              <w:rPr>
                <w:rFonts w:cs="Times New Roman"/>
              </w:rPr>
              <w:t>789.3</w:t>
            </w:r>
          </w:p>
        </w:tc>
      </w:tr>
    </w:tbl>
    <w:p w:rsidR="00970081" w:rsidRDefault="00970081" w:rsidP="006332EB">
      <w:pPr>
        <w:pStyle w:val="Heading3"/>
      </w:pPr>
    </w:p>
    <w:p w:rsidR="00970081" w:rsidRDefault="00970081" w:rsidP="006332EB">
      <w:pPr>
        <w:pStyle w:val="Heading3"/>
      </w:pPr>
    </w:p>
    <w:p w:rsidR="00970081" w:rsidRDefault="00970081" w:rsidP="006332EB">
      <w:pPr>
        <w:pStyle w:val="Heading3"/>
      </w:pPr>
    </w:p>
    <w:p w:rsidR="00970081" w:rsidRDefault="00970081" w:rsidP="006332EB">
      <w:pPr>
        <w:pStyle w:val="Heading3"/>
      </w:pPr>
    </w:p>
    <w:p w:rsidR="00970081" w:rsidRDefault="00970081" w:rsidP="006332EB">
      <w:pPr>
        <w:pStyle w:val="Heading3"/>
      </w:pPr>
    </w:p>
    <w:p w:rsidR="00970081" w:rsidRDefault="00970081" w:rsidP="006332EB">
      <w:pPr>
        <w:pStyle w:val="Heading3"/>
      </w:pPr>
    </w:p>
    <w:p w:rsidR="00970081" w:rsidRPr="00970081" w:rsidRDefault="00970081" w:rsidP="00970081"/>
    <w:p w:rsidR="00B10A28" w:rsidRPr="00A1078B" w:rsidRDefault="00B10A28" w:rsidP="00FC7B6A">
      <w:pPr>
        <w:pStyle w:val="Heading3"/>
        <w:jc w:val="center"/>
      </w:pPr>
      <w:r w:rsidRPr="00A1078B">
        <w:lastRenderedPageBreak/>
        <w:t>Hardware</w:t>
      </w:r>
    </w:p>
    <w:p w:rsidR="00B10A28" w:rsidRPr="00A1078B" w:rsidRDefault="00B10A28" w:rsidP="00B10A28">
      <w:pPr>
        <w:contextualSpacing/>
        <w:jc w:val="both"/>
        <w:rPr>
          <w:rFonts w:asciiTheme="minorHAnsi" w:hAnsiTheme="minorHAnsi" w:cs="Times New Roman"/>
        </w:rPr>
      </w:pPr>
      <w:r w:rsidRPr="00A1078B">
        <w:rPr>
          <w:rFonts w:asciiTheme="minorHAnsi" w:hAnsiTheme="minorHAnsi" w:cs="Times New Roman"/>
        </w:rPr>
        <w:tab/>
        <w:t xml:space="preserve">The chassis, motor, motor controller, and wheels were purchased as a kit from </w:t>
      </w:r>
      <w:proofErr w:type="spellStart"/>
      <w:r w:rsidRPr="00A1078B">
        <w:rPr>
          <w:rFonts w:asciiTheme="minorHAnsi" w:hAnsiTheme="minorHAnsi" w:cs="Times New Roman"/>
        </w:rPr>
        <w:t>Lynxmotion</w:t>
      </w:r>
      <w:proofErr w:type="spellEnd"/>
      <w:r w:rsidRPr="00A1078B">
        <w:rPr>
          <w:rFonts w:asciiTheme="minorHAnsi" w:hAnsiTheme="minorHAnsi" w:cs="Times New Roman"/>
        </w:rPr>
        <w:t>. The chassis is aluminum in construction, with fiberglass plates covering to house the motor controller, battery, and internal wiring. Four identical motors were used, with one encoder attached to each rear motor for feedback (for specifications please view the Appendix). The microcontroller is mounted on top of the robot for ease of programming. Mounted in the front of the vehicle on a bumper are two antennas on each, and ultrasonic sensor directly in the center. The left side has a PVC pipe elevating the magnetometer approximately six inches from the motors to avoid interference, while the right side contains the main switch and the motor power switch. The payload delivery system is mounted in the rear, which provides clearance to the payload once deployed.</w:t>
      </w:r>
    </w:p>
    <w:p w:rsidR="00B10A28" w:rsidRDefault="00B10A28" w:rsidP="00B10A28">
      <w:pPr>
        <w:contextualSpacing/>
        <w:jc w:val="both"/>
        <w:rPr>
          <w:rFonts w:asciiTheme="minorHAnsi" w:hAnsiTheme="minorHAnsi" w:cs="Times New Roman"/>
        </w:rPr>
      </w:pPr>
      <w:r w:rsidRPr="00A1078B">
        <w:rPr>
          <w:rFonts w:asciiTheme="minorHAnsi" w:hAnsiTheme="minorHAnsi" w:cs="Times New Roman"/>
        </w:rPr>
        <w:tab/>
        <w:t>A single printed circuit board (PCB) centralized all signal routing. The microcontroller is mounted directly to the PCB, while all peripherals have their power, ground, and signal pins laid out on the perimeter of the PCB. All wires are routed to the inside of the chassis, and connected to the PCB in a bundle through an adjacent opening. Two additional PCBs, one for each antenna, grouped all the analog circuitry for 80</w:t>
      </w:r>
      <w:r w:rsidR="00B14F04">
        <w:rPr>
          <w:rFonts w:asciiTheme="minorHAnsi" w:hAnsiTheme="minorHAnsi" w:cs="Times New Roman"/>
        </w:rPr>
        <w:t xml:space="preserve"> </w:t>
      </w:r>
      <w:r w:rsidRPr="00A1078B">
        <w:rPr>
          <w:rFonts w:asciiTheme="minorHAnsi" w:hAnsiTheme="minorHAnsi" w:cs="Times New Roman"/>
        </w:rPr>
        <w:t>kHz beacon signal processing, as well as served as a physical mount for the antenna windings.</w:t>
      </w:r>
    </w:p>
    <w:p w:rsidR="006332EB" w:rsidRDefault="006332EB" w:rsidP="00B10A28">
      <w:pPr>
        <w:contextualSpacing/>
        <w:jc w:val="both"/>
        <w:rPr>
          <w:rFonts w:asciiTheme="minorHAnsi" w:hAnsiTheme="minorHAnsi" w:cs="Times New Roman"/>
        </w:rPr>
      </w:pPr>
    </w:p>
    <w:p w:rsidR="006332EB" w:rsidRDefault="006332EB" w:rsidP="00B10A28">
      <w:pPr>
        <w:contextualSpacing/>
        <w:jc w:val="both"/>
        <w:rPr>
          <w:rFonts w:asciiTheme="minorHAnsi" w:hAnsiTheme="minorHAnsi" w:cs="Times New Roman"/>
        </w:rPr>
      </w:pPr>
    </w:p>
    <w:p w:rsidR="006332EB" w:rsidRDefault="006332EB" w:rsidP="00B10A28">
      <w:pPr>
        <w:contextualSpacing/>
        <w:jc w:val="both"/>
        <w:rPr>
          <w:rFonts w:asciiTheme="minorHAnsi" w:hAnsiTheme="minorHAnsi" w:cs="Times New Roman"/>
        </w:rPr>
      </w:pPr>
    </w:p>
    <w:p w:rsidR="006332EB" w:rsidRDefault="006332EB" w:rsidP="00B10A28">
      <w:pPr>
        <w:contextualSpacing/>
        <w:jc w:val="both"/>
        <w:rPr>
          <w:rFonts w:asciiTheme="minorHAnsi" w:hAnsiTheme="minorHAnsi" w:cs="Times New Roman"/>
        </w:rPr>
      </w:pPr>
    </w:p>
    <w:p w:rsidR="008E6CE8" w:rsidRDefault="008E6CE8" w:rsidP="00B10A28">
      <w:pPr>
        <w:contextualSpacing/>
        <w:jc w:val="both"/>
        <w:rPr>
          <w:rFonts w:asciiTheme="minorHAnsi" w:hAnsiTheme="minorHAnsi" w:cs="Times New Roman"/>
        </w:rPr>
      </w:pPr>
    </w:p>
    <w:p w:rsidR="008E6CE8" w:rsidRDefault="008E6CE8" w:rsidP="00B10A28">
      <w:pPr>
        <w:contextualSpacing/>
        <w:jc w:val="both"/>
        <w:rPr>
          <w:rFonts w:asciiTheme="minorHAnsi" w:hAnsiTheme="minorHAnsi" w:cs="Times New Roman"/>
        </w:rPr>
      </w:pPr>
    </w:p>
    <w:p w:rsidR="008E6CE8" w:rsidRDefault="008E6CE8" w:rsidP="00B10A28">
      <w:pPr>
        <w:contextualSpacing/>
        <w:jc w:val="both"/>
        <w:rPr>
          <w:rFonts w:asciiTheme="minorHAnsi" w:hAnsiTheme="minorHAnsi" w:cs="Times New Roman"/>
        </w:rPr>
      </w:pPr>
    </w:p>
    <w:p w:rsidR="008E6CE8" w:rsidRDefault="008E6CE8" w:rsidP="00B10A28">
      <w:pPr>
        <w:contextualSpacing/>
        <w:jc w:val="both"/>
        <w:rPr>
          <w:rFonts w:asciiTheme="minorHAnsi" w:hAnsiTheme="minorHAnsi" w:cs="Times New Roman"/>
        </w:rPr>
      </w:pPr>
    </w:p>
    <w:p w:rsidR="008E6CE8" w:rsidRDefault="008E6CE8" w:rsidP="00554795">
      <w:pPr>
        <w:pStyle w:val="Heading3"/>
        <w:jc w:val="center"/>
      </w:pPr>
      <w:r>
        <w:lastRenderedPageBreak/>
        <w:t>Conclusions</w:t>
      </w:r>
    </w:p>
    <w:p w:rsidR="008E6CE8" w:rsidRDefault="008E6CE8" w:rsidP="008E6CE8">
      <w:pPr>
        <w:ind w:firstLine="720"/>
      </w:pPr>
      <w:r>
        <w:t>The goal of this build process was to create an autonomous vehicle that can locate and dispose of improvised explosive devices. While the use of the systems and sensors to complete this task would have worked perfectly in theory, there were some pitfalls that were unforeseen.</w:t>
      </w:r>
    </w:p>
    <w:p w:rsidR="008E6CE8" w:rsidRDefault="008E6CE8" w:rsidP="008E6CE8">
      <w:pPr>
        <w:ind w:firstLine="720"/>
      </w:pPr>
      <w:r>
        <w:t>In terms of Navigation, the system worked as intended. The most difficult part of implementing this system was trying to implement the GPS and magnetometer systems. The STM32F0 microcontroller required some knowledge of both USART and I2C to set up the input ports so that they could be implemented. Once the systems were interfaced, the algorithms to pull data of the modules needed to be written. The GPS would be constantly outputting data that was irrelevant as well as useful statements. Due to this, a parsing algorithm was written in an interrupt. This interrupt would sample data from the GPS. After valid data was parsed from the module, the vector was calculated using this data and predefined locations. We found that these vector plots were very accurate as shown here:</w:t>
      </w:r>
    </w:p>
    <w:p w:rsidR="008E6CE8" w:rsidRDefault="008E6CE8" w:rsidP="008E6CE8">
      <w:pPr>
        <w:ind w:firstLine="720"/>
      </w:pPr>
      <w:r>
        <w:rPr>
          <w:noProof/>
        </w:rPr>
        <w:drawing>
          <wp:inline distT="0" distB="0" distL="0" distR="0" wp14:anchorId="71B1F0AD" wp14:editId="526B0BD1">
            <wp:extent cx="4139681" cy="381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co park.png"/>
                    <pic:cNvPicPr/>
                  </pic:nvPicPr>
                  <pic:blipFill>
                    <a:blip r:embed="rId16">
                      <a:extLst>
                        <a:ext uri="{28A0092B-C50C-407E-A947-70E740481C1C}">
                          <a14:useLocalDpi xmlns:a14="http://schemas.microsoft.com/office/drawing/2010/main" val="0"/>
                        </a:ext>
                      </a:extLst>
                    </a:blip>
                    <a:stretch>
                      <a:fillRect/>
                    </a:stretch>
                  </pic:blipFill>
                  <pic:spPr>
                    <a:xfrm>
                      <a:off x="0" y="0"/>
                      <a:ext cx="4140259" cy="3820059"/>
                    </a:xfrm>
                    <a:prstGeom prst="rect">
                      <a:avLst/>
                    </a:prstGeom>
                  </pic:spPr>
                </pic:pic>
              </a:graphicData>
            </a:graphic>
          </wp:inline>
        </w:drawing>
      </w:r>
    </w:p>
    <w:p w:rsidR="008E6CE8" w:rsidRDefault="008E6CE8" w:rsidP="008E6CE8">
      <w:pPr>
        <w:ind w:firstLine="720"/>
      </w:pPr>
      <w:r>
        <w:lastRenderedPageBreak/>
        <w:t xml:space="preserve">The vector plotted in this picture is the distance between home plate and first base at </w:t>
      </w:r>
      <w:proofErr w:type="spellStart"/>
      <w:r>
        <w:t>Petco</w:t>
      </w:r>
      <w:proofErr w:type="spellEnd"/>
      <w:r>
        <w:t xml:space="preserve"> Park. The distance was calculated to be 90.32 feet while the actual distance is 90 feet.  This was a very good tolerance of accuracy as it is within a foot of error.</w:t>
      </w:r>
    </w:p>
    <w:p w:rsidR="008E6CE8" w:rsidRDefault="008E6CE8" w:rsidP="008E6CE8">
      <w:pPr>
        <w:ind w:firstLine="720"/>
      </w:pPr>
      <w:r>
        <w:t>The magnetometer also performed to spec. The actual bearing received was very accurate, as leaving the robot facing a direction dialed the magnetometer to the exact bearing from true north. The update rate was fairly slow at 15Hz. This was more of an issue for keeping the robot going true. After creating numerous “go straight” functions, it was found that the slow nature of polling the magnetometer for data often could not keep up with how fast the robot moved. This was countered by developing code that would stop after driving a certain distance and recalculate a vector to the GPS location. Using this system, the robot would need to get a magnetometer update only when stationary. The wheel encoders would then handle the robot staying relatively true in lieu of the magnetometer.</w:t>
      </w:r>
    </w:p>
    <w:p w:rsidR="008E6CE8" w:rsidRDefault="008E6CE8" w:rsidP="008E6CE8">
      <w:pPr>
        <w:ind w:firstLine="720"/>
      </w:pPr>
      <w:r>
        <w:t>The targeting process was not implemented in the final design. The primary reason for this was the lack of experience with creating custom antennas. After winding up a ferrite rod and attempting to rectify and amplify the signal, it was found that combining the systems on a PCB resulted in all the parts being altered. This alteration was so vast that retuning the antenna and reconfiguring the amplification and rectifying stages was not feasible in the time before competition day. It was thus decided that the entire system would be removed from the robot. The algorithm itself was written in pseudo code, however. The robot would just drop a payload at the end of the GPS location vector. The payload delivery worked as designed.</w:t>
      </w:r>
    </w:p>
    <w:p w:rsidR="008E6CE8" w:rsidRDefault="008E6CE8" w:rsidP="008E6CE8">
      <w:pPr>
        <w:ind w:firstLine="720"/>
      </w:pPr>
      <w:r>
        <w:t xml:space="preserve">The object avoidance system worked very well. The ultrasonic sensor, as previously discussed, had outputted distances very accurately. The only issue that it had was that, occasionally, there would be a “ghost obstacle” issue. Here the ultrasonic would either briefly ignore a current object being detected or detect an obstacle that was not there. This was simple to overcome with the object </w:t>
      </w:r>
      <w:r>
        <w:lastRenderedPageBreak/>
        <w:t>avoidance code in the appendices. The code will delay sampling to confirm that any object stopped for was indeed an object or a ghost image.</w:t>
      </w:r>
    </w:p>
    <w:p w:rsidR="008E6CE8" w:rsidRDefault="008E6CE8" w:rsidP="008E6CE8">
      <w:pPr>
        <w:ind w:firstLine="720"/>
      </w:pPr>
      <w:r>
        <w:t>The object avoidance algorithm that ended up on the STM32 was only for objects out of beacon range. Given the fact that the targeting algorithm was scrapped, the focus was only on obstacles on the journey to a beacon. The process of dodging the obstacle using 90 degree turns was capable and worked well with stationary obstacles.</w:t>
      </w:r>
    </w:p>
    <w:p w:rsidR="008E6CE8" w:rsidRDefault="008E6CE8" w:rsidP="008E6CE8">
      <w:pPr>
        <w:ind w:firstLine="720"/>
      </w:pPr>
      <w:r>
        <w:t>The primary issues came with the hardware and STM32 microcontroller. Once learned, the coding process for the STM32 was not too difficult but the learning process was long. The device had multiple initialization registers that were vital to input and output ports being set up. The process of learning the I2C and USART protocols took weeks. Once all ports were initialized, however, the algorithms programming took very little time to create. A major issue occurred with the motors. After repeated usage throughout the design process and testing, couple of the motors failed the night before design day. This forced us to use our remaining motors and a caster wheel to retain our ability to compete. After numerous rewritings of the code and adjustments to the design, it was found that the loss of torque of the motors was too large a deficiency to overcome.</w:t>
      </w:r>
    </w:p>
    <w:p w:rsidR="008E6CE8" w:rsidRDefault="008E6CE8" w:rsidP="008E6CE8">
      <w:pPr>
        <w:ind w:firstLine="720"/>
      </w:pPr>
      <w:r>
        <w:t>While the motor controller performed as specified by the manufacturer, it was coded using pulse widths due to lack of USART ports. The controller work perfectly when sent the correct pulses for each side of the motor. The primary reason for not using mixed mode, a format similar to an RC car but utilizing differential drive was its odd complexity. Sending signals to the microcontroller and expecting a turn or full straight resulted in the motors acting erratically.</w:t>
      </w:r>
    </w:p>
    <w:p w:rsidR="008E6CE8" w:rsidRDefault="008E6CE8" w:rsidP="008E6CE8">
      <w:pPr>
        <w:ind w:firstLine="720"/>
      </w:pPr>
    </w:p>
    <w:p w:rsidR="008E6CE8" w:rsidRDefault="008E6CE8" w:rsidP="008E6CE8">
      <w:pPr>
        <w:ind w:firstLine="720"/>
      </w:pPr>
    </w:p>
    <w:p w:rsidR="008E6CE8" w:rsidRDefault="008E6CE8" w:rsidP="008E6CE8">
      <w:pPr>
        <w:ind w:firstLine="720"/>
      </w:pPr>
    </w:p>
    <w:p w:rsidR="008E6CE8" w:rsidRDefault="008E6CE8" w:rsidP="008E6CE8">
      <w:pPr>
        <w:ind w:firstLine="720"/>
      </w:pPr>
    </w:p>
    <w:p w:rsidR="008E6CE8" w:rsidRDefault="008E6CE8" w:rsidP="00554795">
      <w:pPr>
        <w:pStyle w:val="Heading3"/>
        <w:jc w:val="center"/>
      </w:pPr>
      <w:r>
        <w:lastRenderedPageBreak/>
        <w:t>Recommendations</w:t>
      </w:r>
    </w:p>
    <w:p w:rsidR="008E6CE8" w:rsidRDefault="008E6CE8" w:rsidP="008E6CE8">
      <w:pPr>
        <w:ind w:firstLine="720"/>
      </w:pPr>
      <w:r>
        <w:t>Given the fact that the robot had a catastrophic failure, costing Capsule Corp a chance at competing, the primary recommendation involves the motors. Larger and more powerful motors are a must for those that wish to use a differential drive system.  The grass proved to be such a large drain for the torque of the motors that if any fail the robot would not be able to move. Moreover, the reason for the motors failing in the first place was excess current draw from motor stalls. With the 90 degree turns the robot executed, the strain from trying to negotiate the rough terrain increased the chance of stalls drastically.</w:t>
      </w:r>
    </w:p>
    <w:p w:rsidR="008E6CE8" w:rsidRDefault="008E6CE8" w:rsidP="008E6CE8">
      <w:pPr>
        <w:ind w:firstLine="720"/>
      </w:pPr>
      <w:r>
        <w:t>Another recommendation would be to research a more precise antenna. The design that was to be implemented was far too unstable to be used when all of the amplification and rectifying stages were applied to the antenna together. Research in this field would have been more vital than in any other part.</w:t>
      </w:r>
    </w:p>
    <w:p w:rsidR="008E6CE8" w:rsidRPr="00F6081E" w:rsidRDefault="008E6CE8" w:rsidP="008E6CE8">
      <w:pPr>
        <w:ind w:firstLine="720"/>
      </w:pPr>
      <w:r>
        <w:t>While the STM32 performed admirably for the task that was given, an upgrade to the STM32F4 would have been a better option. The extra USART ports would have allowed us to use serial communication with the motor controller. Being faster and having more ports would have been an added bonus.</w:t>
      </w:r>
    </w:p>
    <w:p w:rsidR="008E6CE8" w:rsidRPr="00061F10" w:rsidRDefault="008E6CE8" w:rsidP="008E6CE8">
      <w:pPr>
        <w:ind w:firstLine="720"/>
      </w:pPr>
    </w:p>
    <w:p w:rsidR="008E6CE8" w:rsidRDefault="008E6CE8" w:rsidP="00B10A28">
      <w:pPr>
        <w:contextualSpacing/>
        <w:jc w:val="both"/>
        <w:rPr>
          <w:rFonts w:asciiTheme="minorHAnsi" w:hAnsiTheme="minorHAnsi" w:cs="Times New Roman"/>
        </w:rPr>
      </w:pPr>
    </w:p>
    <w:p w:rsidR="006332EB" w:rsidRDefault="006332EB" w:rsidP="00B10A28">
      <w:pPr>
        <w:contextualSpacing/>
        <w:jc w:val="both"/>
        <w:rPr>
          <w:rFonts w:asciiTheme="minorHAnsi" w:hAnsiTheme="minorHAnsi" w:cs="Times New Roman"/>
        </w:rPr>
      </w:pPr>
    </w:p>
    <w:p w:rsidR="006332EB" w:rsidRDefault="006332EB" w:rsidP="00B10A28">
      <w:pPr>
        <w:contextualSpacing/>
        <w:jc w:val="both"/>
        <w:rPr>
          <w:rFonts w:asciiTheme="minorHAnsi" w:hAnsiTheme="minorHAnsi" w:cs="Times New Roman"/>
        </w:rPr>
      </w:pPr>
    </w:p>
    <w:p w:rsidR="006332EB" w:rsidRPr="00A1078B" w:rsidRDefault="006332EB" w:rsidP="00B10A28">
      <w:pPr>
        <w:contextualSpacing/>
        <w:jc w:val="both"/>
        <w:rPr>
          <w:rFonts w:asciiTheme="minorHAnsi" w:hAnsiTheme="minorHAnsi" w:cs="Times New Roman"/>
        </w:rPr>
      </w:pPr>
    </w:p>
    <w:p w:rsidR="006332EB" w:rsidRPr="00A1078B" w:rsidRDefault="006332EB" w:rsidP="00FC7B6A">
      <w:pPr>
        <w:pStyle w:val="Heading3"/>
        <w:jc w:val="center"/>
      </w:pPr>
      <w:r w:rsidRPr="00A1078B">
        <w:lastRenderedPageBreak/>
        <w:t>Reference</w:t>
      </w:r>
    </w:p>
    <w:p w:rsidR="006332EB" w:rsidRPr="00A1078B" w:rsidRDefault="006332EB" w:rsidP="006332EB">
      <w:pPr>
        <w:ind w:left="360" w:hanging="360"/>
        <w:contextualSpacing/>
        <w:rPr>
          <w:rFonts w:asciiTheme="minorHAnsi" w:hAnsiTheme="minorHAnsi" w:cs="Times New Roman"/>
        </w:rPr>
      </w:pPr>
      <w:r w:rsidRPr="00A1078B">
        <w:rPr>
          <w:rFonts w:asciiTheme="minorHAnsi" w:hAnsiTheme="minorHAnsi" w:cs="Times New Roman"/>
        </w:rPr>
        <w:t xml:space="preserve">1. </w:t>
      </w:r>
      <w:r w:rsidRPr="00A1078B">
        <w:rPr>
          <w:rFonts w:asciiTheme="minorHAnsi" w:hAnsiTheme="minorHAnsi" w:cs="Times New Roman"/>
        </w:rPr>
        <w:tab/>
      </w:r>
      <w:r w:rsidRPr="00A83F04">
        <w:rPr>
          <w:rFonts w:asciiTheme="minorHAnsi" w:hAnsiTheme="minorHAnsi" w:cs="Times New Roman"/>
          <w:i/>
        </w:rPr>
        <w:t>STM32F0DISCOVERY Discovery kit for STM32F051 line - with STM32F051R8 MCU.</w:t>
      </w:r>
      <w:r w:rsidRPr="00A1078B">
        <w:rPr>
          <w:rFonts w:asciiTheme="minorHAnsi" w:hAnsiTheme="minorHAnsi" w:cs="Times New Roman"/>
        </w:rPr>
        <w:t xml:space="preserve"> </w:t>
      </w:r>
      <w:proofErr w:type="gramStart"/>
      <w:r w:rsidRPr="00A1078B">
        <w:rPr>
          <w:rFonts w:asciiTheme="minorHAnsi" w:hAnsiTheme="minorHAnsi" w:cs="Times New Roman"/>
        </w:rPr>
        <w:t>STMicroelectronics.</w:t>
      </w:r>
      <w:proofErr w:type="gramEnd"/>
      <w:r w:rsidRPr="00A1078B">
        <w:rPr>
          <w:rFonts w:asciiTheme="minorHAnsi" w:hAnsiTheme="minorHAnsi" w:cs="Times New Roman"/>
        </w:rPr>
        <w:t xml:space="preserve"> </w:t>
      </w:r>
      <w:proofErr w:type="gramStart"/>
      <w:r w:rsidRPr="00A1078B">
        <w:rPr>
          <w:rFonts w:asciiTheme="minorHAnsi" w:hAnsiTheme="minorHAnsi" w:cs="Times New Roman"/>
        </w:rPr>
        <w:t>Web.</w:t>
      </w:r>
      <w:proofErr w:type="gramEnd"/>
      <w:r w:rsidRPr="00A1078B">
        <w:rPr>
          <w:rFonts w:asciiTheme="minorHAnsi" w:hAnsiTheme="minorHAnsi" w:cs="Times New Roman"/>
        </w:rPr>
        <w:t xml:space="preserve"> http://www.st.com/web/catalog/tools/FM116/SC959/SS1532/PF253215</w:t>
      </w:r>
    </w:p>
    <w:p w:rsidR="006332EB" w:rsidRPr="00A1078B" w:rsidRDefault="006332EB" w:rsidP="006332EB">
      <w:pPr>
        <w:ind w:left="360" w:hanging="360"/>
        <w:contextualSpacing/>
        <w:rPr>
          <w:rFonts w:asciiTheme="minorHAnsi" w:hAnsiTheme="minorHAnsi" w:cs="Times New Roman"/>
        </w:rPr>
      </w:pPr>
      <w:r w:rsidRPr="00A1078B">
        <w:rPr>
          <w:rFonts w:asciiTheme="minorHAnsi" w:hAnsiTheme="minorHAnsi" w:cs="Times New Roman"/>
        </w:rPr>
        <w:t>2.</w:t>
      </w:r>
      <w:r w:rsidRPr="00A1078B">
        <w:rPr>
          <w:rFonts w:asciiTheme="minorHAnsi" w:hAnsiTheme="minorHAnsi" w:cs="Times New Roman"/>
        </w:rPr>
        <w:tab/>
      </w:r>
      <w:proofErr w:type="spellStart"/>
      <w:r w:rsidRPr="00A83F04">
        <w:rPr>
          <w:rFonts w:asciiTheme="minorHAnsi" w:hAnsiTheme="minorHAnsi" w:cs="Times New Roman"/>
          <w:i/>
        </w:rPr>
        <w:t>Sabertooth</w:t>
      </w:r>
      <w:proofErr w:type="spellEnd"/>
      <w:r w:rsidRPr="00A83F04">
        <w:rPr>
          <w:rFonts w:asciiTheme="minorHAnsi" w:hAnsiTheme="minorHAnsi" w:cs="Times New Roman"/>
          <w:i/>
        </w:rPr>
        <w:t xml:space="preserve"> 2X12 regenerative dual motor driver</w:t>
      </w:r>
      <w:r w:rsidRPr="00A1078B">
        <w:rPr>
          <w:rFonts w:asciiTheme="minorHAnsi" w:hAnsiTheme="minorHAnsi" w:cs="Times New Roman"/>
        </w:rPr>
        <w:t xml:space="preserve">. </w:t>
      </w:r>
      <w:proofErr w:type="gramStart"/>
      <w:r w:rsidRPr="00A1078B">
        <w:rPr>
          <w:rFonts w:asciiTheme="minorHAnsi" w:hAnsiTheme="minorHAnsi" w:cs="Times New Roman"/>
        </w:rPr>
        <w:t>Dimension Engineering.</w:t>
      </w:r>
      <w:proofErr w:type="gramEnd"/>
      <w:r w:rsidRPr="00A1078B">
        <w:rPr>
          <w:rFonts w:asciiTheme="minorHAnsi" w:hAnsiTheme="minorHAnsi" w:cs="Times New Roman"/>
        </w:rPr>
        <w:t xml:space="preserve"> </w:t>
      </w:r>
      <w:proofErr w:type="gramStart"/>
      <w:r w:rsidRPr="00A1078B">
        <w:rPr>
          <w:rFonts w:asciiTheme="minorHAnsi" w:hAnsiTheme="minorHAnsi" w:cs="Times New Roman"/>
        </w:rPr>
        <w:t>Web.</w:t>
      </w:r>
      <w:proofErr w:type="gramEnd"/>
      <w:r w:rsidRPr="00A1078B">
        <w:rPr>
          <w:rFonts w:asciiTheme="minorHAnsi" w:hAnsiTheme="minorHAnsi" w:cs="Times New Roman"/>
        </w:rPr>
        <w:t xml:space="preserve"> http://www.dimensionengineering.com/products/sabertooth2x12</w:t>
      </w:r>
    </w:p>
    <w:p w:rsidR="006332EB" w:rsidRDefault="006332EB" w:rsidP="006332EB">
      <w:pPr>
        <w:ind w:left="360" w:hanging="360"/>
        <w:contextualSpacing/>
        <w:rPr>
          <w:rFonts w:asciiTheme="minorHAnsi" w:hAnsiTheme="minorHAnsi" w:cs="Times New Roman"/>
        </w:rPr>
      </w:pPr>
      <w:r w:rsidRPr="00A1078B">
        <w:rPr>
          <w:rFonts w:asciiTheme="minorHAnsi" w:hAnsiTheme="minorHAnsi" w:cs="Times New Roman"/>
        </w:rPr>
        <w:t xml:space="preserve">3. </w:t>
      </w:r>
      <w:r w:rsidRPr="00A1078B">
        <w:rPr>
          <w:rFonts w:asciiTheme="minorHAnsi" w:hAnsiTheme="minorHAnsi" w:cs="Times New Roman"/>
        </w:rPr>
        <w:tab/>
      </w:r>
      <w:proofErr w:type="spellStart"/>
      <w:r w:rsidRPr="00A83F04">
        <w:rPr>
          <w:rFonts w:asciiTheme="minorHAnsi" w:hAnsiTheme="minorHAnsi" w:cs="Times New Roman"/>
          <w:i/>
        </w:rPr>
        <w:t>Lynxmotion</w:t>
      </w:r>
      <w:proofErr w:type="spellEnd"/>
      <w:r w:rsidRPr="00A83F04">
        <w:rPr>
          <w:rFonts w:asciiTheme="minorHAnsi" w:hAnsiTheme="minorHAnsi" w:cs="Times New Roman"/>
          <w:i/>
        </w:rPr>
        <w:t xml:space="preserve"> - A4WD1 No Electronics.</w:t>
      </w:r>
      <w:r w:rsidRPr="00A1078B">
        <w:rPr>
          <w:rFonts w:asciiTheme="minorHAnsi" w:hAnsiTheme="minorHAnsi" w:cs="Times New Roman"/>
        </w:rPr>
        <w:t xml:space="preserve"> </w:t>
      </w:r>
      <w:proofErr w:type="spellStart"/>
      <w:proofErr w:type="gramStart"/>
      <w:r w:rsidRPr="00A1078B">
        <w:rPr>
          <w:rFonts w:asciiTheme="minorHAnsi" w:hAnsiTheme="minorHAnsi" w:cs="Times New Roman"/>
        </w:rPr>
        <w:t>Lynxmotion</w:t>
      </w:r>
      <w:proofErr w:type="spellEnd"/>
      <w:r w:rsidRPr="00A1078B">
        <w:rPr>
          <w:rFonts w:asciiTheme="minorHAnsi" w:hAnsiTheme="minorHAnsi" w:cs="Times New Roman"/>
        </w:rPr>
        <w:t>.</w:t>
      </w:r>
      <w:proofErr w:type="gramEnd"/>
      <w:r w:rsidRPr="00A1078B">
        <w:rPr>
          <w:rFonts w:asciiTheme="minorHAnsi" w:hAnsiTheme="minorHAnsi" w:cs="Times New Roman"/>
        </w:rPr>
        <w:t xml:space="preserve"> </w:t>
      </w:r>
      <w:proofErr w:type="gramStart"/>
      <w:r w:rsidRPr="00A1078B">
        <w:rPr>
          <w:rFonts w:asciiTheme="minorHAnsi" w:hAnsiTheme="minorHAnsi" w:cs="Times New Roman"/>
        </w:rPr>
        <w:t>Web.</w:t>
      </w:r>
      <w:proofErr w:type="gramEnd"/>
      <w:r w:rsidRPr="00A1078B">
        <w:rPr>
          <w:rFonts w:asciiTheme="minorHAnsi" w:hAnsiTheme="minorHAnsi" w:cs="Times New Roman"/>
        </w:rPr>
        <w:t xml:space="preserve"> http://www.lynxmotion.com/c-111-a4wd1-no-electronics.aspx</w:t>
      </w:r>
    </w:p>
    <w:p w:rsidR="006332EB" w:rsidRDefault="006332EB" w:rsidP="006332EB">
      <w:pPr>
        <w:shd w:val="clear" w:color="auto" w:fill="FFFFFF"/>
        <w:spacing w:line="240" w:lineRule="auto"/>
        <w:outlineLvl w:val="0"/>
        <w:rPr>
          <w:rFonts w:asciiTheme="minorHAnsi" w:eastAsia="Times New Roman" w:hAnsiTheme="minorHAnsi" w:cs="Helvetica"/>
          <w:bCs/>
          <w:kern w:val="36"/>
        </w:rPr>
      </w:pPr>
      <w:r>
        <w:rPr>
          <w:rFonts w:asciiTheme="minorHAnsi" w:hAnsiTheme="minorHAnsi" w:cs="Times New Roman"/>
        </w:rPr>
        <w:t>4.</w:t>
      </w:r>
      <w:r w:rsidRPr="006332EB">
        <w:rPr>
          <w:rFonts w:asciiTheme="minorHAnsi" w:eastAsia="Times New Roman" w:hAnsiTheme="minorHAnsi" w:cs="Helvetica"/>
          <w:bCs/>
          <w:kern w:val="36"/>
        </w:rPr>
        <w:t xml:space="preserve"> </w:t>
      </w:r>
      <w:r w:rsidR="00A83F04">
        <w:rPr>
          <w:rFonts w:asciiTheme="minorHAnsi" w:eastAsia="Times New Roman" w:hAnsiTheme="minorHAnsi" w:cs="Helvetica"/>
          <w:bCs/>
          <w:kern w:val="36"/>
        </w:rPr>
        <w:t xml:space="preserve">  </w:t>
      </w:r>
      <w:r w:rsidRPr="00A83F04">
        <w:rPr>
          <w:rFonts w:asciiTheme="minorHAnsi" w:eastAsia="Times New Roman" w:hAnsiTheme="minorHAnsi" w:cs="Helvetica"/>
          <w:bCs/>
          <w:i/>
          <w:kern w:val="36"/>
        </w:rPr>
        <w:t>Triple Axis Magnetometer Breakout - HMC5883L</w:t>
      </w:r>
      <w:r w:rsidRPr="006332EB">
        <w:rPr>
          <w:rFonts w:asciiTheme="minorHAnsi" w:eastAsia="Times New Roman" w:hAnsiTheme="minorHAnsi" w:cs="Helvetica"/>
          <w:bCs/>
          <w:kern w:val="36"/>
        </w:rPr>
        <w:t xml:space="preserve">. </w:t>
      </w:r>
      <w:proofErr w:type="spellStart"/>
      <w:proofErr w:type="gramStart"/>
      <w:r w:rsidRPr="006332EB">
        <w:rPr>
          <w:rFonts w:asciiTheme="minorHAnsi" w:eastAsia="Times New Roman" w:hAnsiTheme="minorHAnsi" w:cs="Helvetica"/>
          <w:bCs/>
          <w:kern w:val="36"/>
        </w:rPr>
        <w:t>Sparkfun</w:t>
      </w:r>
      <w:proofErr w:type="spellEnd"/>
      <w:r w:rsidRPr="006332EB">
        <w:rPr>
          <w:rFonts w:asciiTheme="minorHAnsi" w:eastAsia="Times New Roman" w:hAnsiTheme="minorHAnsi" w:cs="Helvetica"/>
          <w:bCs/>
          <w:kern w:val="36"/>
        </w:rPr>
        <w:t>.</w:t>
      </w:r>
      <w:proofErr w:type="gramEnd"/>
      <w:r w:rsidRPr="006332EB">
        <w:rPr>
          <w:rFonts w:asciiTheme="minorHAnsi" w:eastAsia="Times New Roman" w:hAnsiTheme="minorHAnsi" w:cs="Helvetica"/>
          <w:bCs/>
          <w:kern w:val="36"/>
        </w:rPr>
        <w:t xml:space="preserve"> </w:t>
      </w:r>
      <w:proofErr w:type="gramStart"/>
      <w:r w:rsidRPr="006332EB">
        <w:rPr>
          <w:rFonts w:asciiTheme="minorHAnsi" w:eastAsia="Times New Roman" w:hAnsiTheme="minorHAnsi" w:cs="Helvetica"/>
          <w:bCs/>
          <w:kern w:val="36"/>
        </w:rPr>
        <w:t>Web.</w:t>
      </w:r>
      <w:proofErr w:type="gramEnd"/>
    </w:p>
    <w:p w:rsidR="00A83F04" w:rsidRPr="006332EB" w:rsidRDefault="00A83F04" w:rsidP="006332EB">
      <w:pPr>
        <w:shd w:val="clear" w:color="auto" w:fill="FFFFFF"/>
        <w:spacing w:line="240" w:lineRule="auto"/>
        <w:outlineLvl w:val="0"/>
        <w:rPr>
          <w:rFonts w:asciiTheme="minorHAnsi" w:eastAsia="Times New Roman" w:hAnsiTheme="minorHAnsi" w:cs="Helvetica"/>
          <w:bCs/>
          <w:kern w:val="36"/>
        </w:rPr>
      </w:pPr>
    </w:p>
    <w:p w:rsidR="006332EB" w:rsidRPr="006332EB" w:rsidRDefault="00A83F04" w:rsidP="006332EB">
      <w:r>
        <w:t xml:space="preserve">       </w:t>
      </w:r>
      <w:hyperlink r:id="rId17" w:history="1">
        <w:r w:rsidR="006332EB" w:rsidRPr="006332EB">
          <w:rPr>
            <w:rStyle w:val="Hyperlink"/>
            <w:color w:val="auto"/>
            <w:u w:val="none"/>
          </w:rPr>
          <w:t>https://www.sparkfun.com/products/10530</w:t>
        </w:r>
      </w:hyperlink>
    </w:p>
    <w:p w:rsidR="006332EB" w:rsidRPr="006332EB" w:rsidRDefault="006332EB" w:rsidP="006332EB">
      <w:pPr>
        <w:pStyle w:val="Heading1"/>
        <w:shd w:val="clear" w:color="auto" w:fill="FFFFFF"/>
        <w:spacing w:before="0"/>
        <w:rPr>
          <w:rFonts w:asciiTheme="minorHAnsi" w:hAnsiTheme="minorHAnsi" w:cs="Helvetica"/>
          <w:b w:val="0"/>
          <w:color w:val="auto"/>
          <w:sz w:val="22"/>
          <w:szCs w:val="22"/>
        </w:rPr>
      </w:pPr>
      <w:r>
        <w:rPr>
          <w:rFonts w:asciiTheme="minorHAnsi" w:hAnsiTheme="minorHAnsi" w:cs="Helvetica"/>
          <w:b w:val="0"/>
          <w:color w:val="auto"/>
          <w:sz w:val="22"/>
          <w:szCs w:val="22"/>
        </w:rPr>
        <w:t>5.</w:t>
      </w:r>
      <w:r w:rsidR="00A83F04">
        <w:rPr>
          <w:rFonts w:asciiTheme="minorHAnsi" w:hAnsiTheme="minorHAnsi" w:cs="Helvetica"/>
          <w:b w:val="0"/>
          <w:color w:val="auto"/>
          <w:sz w:val="22"/>
          <w:szCs w:val="22"/>
        </w:rPr>
        <w:t xml:space="preserve">   </w:t>
      </w:r>
      <w:r w:rsidRPr="00A83F04">
        <w:rPr>
          <w:rFonts w:asciiTheme="minorHAnsi" w:hAnsiTheme="minorHAnsi" w:cs="Helvetica"/>
          <w:b w:val="0"/>
          <w:i/>
          <w:color w:val="auto"/>
          <w:sz w:val="22"/>
          <w:szCs w:val="22"/>
        </w:rPr>
        <w:t>Ultrasonic Range Finder</w:t>
      </w:r>
      <w:r w:rsidRPr="006332EB">
        <w:rPr>
          <w:rFonts w:asciiTheme="minorHAnsi" w:hAnsiTheme="minorHAnsi" w:cs="Helvetica"/>
          <w:b w:val="0"/>
          <w:color w:val="auto"/>
          <w:sz w:val="22"/>
          <w:szCs w:val="22"/>
        </w:rPr>
        <w:t xml:space="preserve"> - </w:t>
      </w:r>
      <w:proofErr w:type="spellStart"/>
      <w:r w:rsidRPr="006332EB">
        <w:rPr>
          <w:rFonts w:asciiTheme="minorHAnsi" w:hAnsiTheme="minorHAnsi" w:cs="Helvetica"/>
          <w:b w:val="0"/>
          <w:color w:val="auto"/>
          <w:sz w:val="22"/>
          <w:szCs w:val="22"/>
        </w:rPr>
        <w:t>Maxbotix</w:t>
      </w:r>
      <w:proofErr w:type="spellEnd"/>
      <w:r w:rsidRPr="006332EB">
        <w:rPr>
          <w:rFonts w:asciiTheme="minorHAnsi" w:hAnsiTheme="minorHAnsi" w:cs="Helvetica"/>
          <w:b w:val="0"/>
          <w:color w:val="auto"/>
          <w:sz w:val="22"/>
          <w:szCs w:val="22"/>
        </w:rPr>
        <w:t xml:space="preserve"> HRLV-EZ4. </w:t>
      </w:r>
      <w:proofErr w:type="spellStart"/>
      <w:proofErr w:type="gramStart"/>
      <w:r w:rsidRPr="006332EB">
        <w:rPr>
          <w:rFonts w:asciiTheme="minorHAnsi" w:hAnsiTheme="minorHAnsi" w:cs="Helvetica"/>
          <w:b w:val="0"/>
          <w:color w:val="auto"/>
          <w:sz w:val="22"/>
          <w:szCs w:val="22"/>
        </w:rPr>
        <w:t>Sparkfun</w:t>
      </w:r>
      <w:proofErr w:type="spellEnd"/>
      <w:r w:rsidRPr="006332EB">
        <w:rPr>
          <w:rFonts w:asciiTheme="minorHAnsi" w:hAnsiTheme="minorHAnsi" w:cs="Helvetica"/>
          <w:b w:val="0"/>
          <w:color w:val="auto"/>
          <w:sz w:val="22"/>
          <w:szCs w:val="22"/>
        </w:rPr>
        <w:t>.</w:t>
      </w:r>
      <w:proofErr w:type="gramEnd"/>
      <w:r w:rsidRPr="006332EB">
        <w:rPr>
          <w:rFonts w:asciiTheme="minorHAnsi" w:hAnsiTheme="minorHAnsi" w:cs="Helvetica"/>
          <w:b w:val="0"/>
          <w:color w:val="auto"/>
          <w:sz w:val="22"/>
          <w:szCs w:val="22"/>
        </w:rPr>
        <w:t xml:space="preserve"> </w:t>
      </w:r>
      <w:proofErr w:type="gramStart"/>
      <w:r w:rsidRPr="006332EB">
        <w:rPr>
          <w:rFonts w:asciiTheme="minorHAnsi" w:hAnsiTheme="minorHAnsi" w:cs="Helvetica"/>
          <w:b w:val="0"/>
          <w:color w:val="auto"/>
          <w:sz w:val="22"/>
          <w:szCs w:val="22"/>
        </w:rPr>
        <w:t>Web.</w:t>
      </w:r>
      <w:proofErr w:type="gramEnd"/>
    </w:p>
    <w:p w:rsidR="006332EB" w:rsidRPr="006332EB" w:rsidRDefault="00A83F04" w:rsidP="006332EB">
      <w:pPr>
        <w:pStyle w:val="Heading1"/>
        <w:shd w:val="clear" w:color="auto" w:fill="FFFFFF"/>
        <w:spacing w:before="0"/>
        <w:rPr>
          <w:rFonts w:asciiTheme="minorHAnsi" w:hAnsiTheme="minorHAnsi" w:cs="Helvetica"/>
          <w:b w:val="0"/>
          <w:color w:val="auto"/>
          <w:sz w:val="22"/>
          <w:szCs w:val="22"/>
        </w:rPr>
      </w:pPr>
      <w:r>
        <w:rPr>
          <w:rFonts w:asciiTheme="minorHAnsi" w:hAnsiTheme="minorHAnsi" w:cs="Helvetica"/>
          <w:b w:val="0"/>
          <w:color w:val="auto"/>
          <w:sz w:val="22"/>
          <w:szCs w:val="22"/>
        </w:rPr>
        <w:t xml:space="preserve">      </w:t>
      </w:r>
      <w:r w:rsidR="006332EB" w:rsidRPr="006332EB">
        <w:rPr>
          <w:rFonts w:asciiTheme="minorHAnsi" w:hAnsiTheme="minorHAnsi" w:cs="Helvetica"/>
          <w:b w:val="0"/>
          <w:color w:val="auto"/>
          <w:sz w:val="22"/>
          <w:szCs w:val="22"/>
        </w:rPr>
        <w:t>https://www.sparkfun.com/products/11309</w:t>
      </w:r>
    </w:p>
    <w:p w:rsidR="006332EB" w:rsidRDefault="006332EB" w:rsidP="00A83F04">
      <w:pPr>
        <w:pStyle w:val="Heading1"/>
        <w:shd w:val="clear" w:color="auto" w:fill="FFFFFF"/>
        <w:spacing w:before="0"/>
        <w:rPr>
          <w:rFonts w:asciiTheme="minorHAnsi" w:hAnsiTheme="minorHAnsi" w:cs="Lucida Sans Unicode"/>
          <w:b w:val="0"/>
          <w:bCs w:val="0"/>
          <w:color w:val="auto"/>
          <w:sz w:val="22"/>
          <w:szCs w:val="22"/>
        </w:rPr>
      </w:pPr>
      <w:r>
        <w:rPr>
          <w:rFonts w:asciiTheme="minorHAnsi" w:hAnsiTheme="minorHAnsi" w:cs="Lucida Sans Unicode"/>
          <w:b w:val="0"/>
          <w:bCs w:val="0"/>
          <w:color w:val="auto"/>
          <w:sz w:val="22"/>
          <w:szCs w:val="22"/>
        </w:rPr>
        <w:t>6.</w:t>
      </w:r>
      <w:r w:rsidR="00A83F04">
        <w:rPr>
          <w:rFonts w:asciiTheme="minorHAnsi" w:hAnsiTheme="minorHAnsi" w:cs="Lucida Sans Unicode"/>
          <w:b w:val="0"/>
          <w:bCs w:val="0"/>
          <w:color w:val="auto"/>
          <w:sz w:val="22"/>
          <w:szCs w:val="22"/>
        </w:rPr>
        <w:t xml:space="preserve">   </w:t>
      </w:r>
      <w:proofErr w:type="spellStart"/>
      <w:r w:rsidRPr="00A83F04">
        <w:rPr>
          <w:rFonts w:asciiTheme="minorHAnsi" w:hAnsiTheme="minorHAnsi" w:cs="Lucida Sans Unicode"/>
          <w:b w:val="0"/>
          <w:bCs w:val="0"/>
          <w:i/>
          <w:color w:val="auto"/>
          <w:sz w:val="22"/>
          <w:szCs w:val="22"/>
        </w:rPr>
        <w:t>Adafruit</w:t>
      </w:r>
      <w:proofErr w:type="spellEnd"/>
      <w:r w:rsidRPr="00A83F04">
        <w:rPr>
          <w:rFonts w:asciiTheme="minorHAnsi" w:hAnsiTheme="minorHAnsi" w:cs="Lucida Sans Unicode"/>
          <w:b w:val="0"/>
          <w:bCs w:val="0"/>
          <w:i/>
          <w:color w:val="auto"/>
          <w:sz w:val="22"/>
          <w:szCs w:val="22"/>
        </w:rPr>
        <w:t xml:space="preserve"> Ultimate GPS Breakout - 66 channel w/10 Hz updates</w:t>
      </w:r>
      <w:r w:rsidRPr="006332EB">
        <w:rPr>
          <w:rFonts w:asciiTheme="minorHAnsi" w:hAnsiTheme="minorHAnsi" w:cs="Lucida Sans Unicode"/>
          <w:b w:val="0"/>
          <w:bCs w:val="0"/>
          <w:color w:val="auto"/>
          <w:sz w:val="22"/>
          <w:szCs w:val="22"/>
        </w:rPr>
        <w:t xml:space="preserve">. </w:t>
      </w:r>
      <w:proofErr w:type="spellStart"/>
      <w:proofErr w:type="gramStart"/>
      <w:r w:rsidRPr="006332EB">
        <w:rPr>
          <w:rFonts w:asciiTheme="minorHAnsi" w:hAnsiTheme="minorHAnsi" w:cs="Lucida Sans Unicode"/>
          <w:b w:val="0"/>
          <w:bCs w:val="0"/>
          <w:color w:val="auto"/>
          <w:sz w:val="22"/>
          <w:szCs w:val="22"/>
        </w:rPr>
        <w:t>Adafruit</w:t>
      </w:r>
      <w:proofErr w:type="spellEnd"/>
      <w:r w:rsidRPr="006332EB">
        <w:rPr>
          <w:rFonts w:asciiTheme="minorHAnsi" w:hAnsiTheme="minorHAnsi" w:cs="Lucida Sans Unicode"/>
          <w:b w:val="0"/>
          <w:bCs w:val="0"/>
          <w:color w:val="auto"/>
          <w:sz w:val="22"/>
          <w:szCs w:val="22"/>
        </w:rPr>
        <w:t>.</w:t>
      </w:r>
      <w:proofErr w:type="gramEnd"/>
      <w:r w:rsidRPr="006332EB">
        <w:rPr>
          <w:rFonts w:asciiTheme="minorHAnsi" w:hAnsiTheme="minorHAnsi" w:cs="Lucida Sans Unicode"/>
          <w:b w:val="0"/>
          <w:bCs w:val="0"/>
          <w:color w:val="auto"/>
          <w:sz w:val="22"/>
          <w:szCs w:val="22"/>
        </w:rPr>
        <w:t xml:space="preserve"> </w:t>
      </w:r>
      <w:proofErr w:type="gramStart"/>
      <w:r w:rsidRPr="006332EB">
        <w:rPr>
          <w:rFonts w:asciiTheme="minorHAnsi" w:hAnsiTheme="minorHAnsi" w:cs="Lucida Sans Unicode"/>
          <w:b w:val="0"/>
          <w:bCs w:val="0"/>
          <w:color w:val="auto"/>
          <w:sz w:val="22"/>
          <w:szCs w:val="22"/>
        </w:rPr>
        <w:t>Web.</w:t>
      </w:r>
      <w:proofErr w:type="gramEnd"/>
    </w:p>
    <w:p w:rsidR="006332EB" w:rsidRPr="006332EB" w:rsidRDefault="00A83F04" w:rsidP="00A83F04">
      <w:r>
        <w:t xml:space="preserve">      </w:t>
      </w:r>
      <w:hyperlink r:id="rId18" w:history="1">
        <w:r w:rsidR="006332EB" w:rsidRPr="006332EB">
          <w:rPr>
            <w:rStyle w:val="Hyperlink"/>
            <w:color w:val="auto"/>
            <w:u w:val="none"/>
          </w:rPr>
          <w:t>http://www.adafruit.com/products/746</w:t>
        </w:r>
      </w:hyperlink>
    </w:p>
    <w:p w:rsidR="006332EB" w:rsidRPr="00A83F04" w:rsidRDefault="006332EB" w:rsidP="006332EB">
      <w:pPr>
        <w:pStyle w:val="Heading1"/>
        <w:shd w:val="clear" w:color="auto" w:fill="FFFFFF"/>
        <w:spacing w:before="0"/>
        <w:rPr>
          <w:b w:val="0"/>
          <w:color w:val="auto"/>
        </w:rPr>
      </w:pPr>
      <w:r>
        <w:rPr>
          <w:rStyle w:val="a-size-large"/>
          <w:rFonts w:asciiTheme="minorHAnsi" w:hAnsiTheme="minorHAnsi" w:cs="Arial"/>
          <w:b w:val="0"/>
          <w:color w:val="auto"/>
          <w:sz w:val="22"/>
          <w:szCs w:val="22"/>
        </w:rPr>
        <w:t>7.</w:t>
      </w:r>
      <w:r w:rsidR="00A83F04">
        <w:rPr>
          <w:rStyle w:val="a-size-large"/>
          <w:rFonts w:asciiTheme="minorHAnsi" w:hAnsiTheme="minorHAnsi" w:cs="Arial"/>
          <w:b w:val="0"/>
          <w:color w:val="auto"/>
          <w:sz w:val="22"/>
          <w:szCs w:val="22"/>
        </w:rPr>
        <w:t xml:space="preserve">   </w:t>
      </w:r>
      <w:proofErr w:type="spellStart"/>
      <w:r w:rsidRPr="00A83F04">
        <w:rPr>
          <w:rStyle w:val="a-size-large"/>
          <w:rFonts w:asciiTheme="minorHAnsi" w:hAnsiTheme="minorHAnsi" w:cs="Arial"/>
          <w:b w:val="0"/>
          <w:i/>
          <w:color w:val="auto"/>
          <w:sz w:val="22"/>
          <w:szCs w:val="22"/>
        </w:rPr>
        <w:t>Hitec</w:t>
      </w:r>
      <w:proofErr w:type="spellEnd"/>
      <w:r w:rsidRPr="00A83F04">
        <w:rPr>
          <w:rStyle w:val="a-size-large"/>
          <w:rFonts w:asciiTheme="minorHAnsi" w:hAnsiTheme="minorHAnsi" w:cs="Arial"/>
          <w:b w:val="0"/>
          <w:i/>
          <w:color w:val="auto"/>
          <w:sz w:val="22"/>
          <w:szCs w:val="22"/>
        </w:rPr>
        <w:t xml:space="preserve"> 33322S HS-322HD Standard Deluxe </w:t>
      </w:r>
      <w:proofErr w:type="spellStart"/>
      <w:r w:rsidRPr="00A83F04">
        <w:rPr>
          <w:rStyle w:val="a-size-large"/>
          <w:rFonts w:asciiTheme="minorHAnsi" w:hAnsiTheme="minorHAnsi" w:cs="Arial"/>
          <w:b w:val="0"/>
          <w:i/>
          <w:color w:val="auto"/>
          <w:sz w:val="22"/>
          <w:szCs w:val="22"/>
        </w:rPr>
        <w:t>Karbonite</w:t>
      </w:r>
      <w:proofErr w:type="spellEnd"/>
      <w:r w:rsidRPr="00A83F04">
        <w:rPr>
          <w:rStyle w:val="a-size-large"/>
          <w:rFonts w:asciiTheme="minorHAnsi" w:hAnsiTheme="minorHAnsi" w:cs="Arial"/>
          <w:b w:val="0"/>
          <w:i/>
          <w:color w:val="auto"/>
          <w:sz w:val="22"/>
          <w:szCs w:val="22"/>
        </w:rPr>
        <w:t xml:space="preserve"> Gear Servo</w:t>
      </w:r>
      <w:r w:rsidRPr="00A83F04">
        <w:rPr>
          <w:rStyle w:val="a-size-large"/>
          <w:rFonts w:asciiTheme="minorHAnsi" w:hAnsiTheme="minorHAnsi" w:cs="Arial"/>
          <w:b w:val="0"/>
          <w:color w:val="auto"/>
          <w:sz w:val="22"/>
          <w:szCs w:val="22"/>
        </w:rPr>
        <w:t xml:space="preserve">. </w:t>
      </w:r>
      <w:hyperlink r:id="rId19" w:history="1">
        <w:proofErr w:type="gramStart"/>
        <w:r w:rsidRPr="00A83F04">
          <w:rPr>
            <w:rStyle w:val="Hyperlink"/>
            <w:rFonts w:asciiTheme="minorHAnsi" w:hAnsiTheme="minorHAnsi" w:cs="Arial"/>
            <w:b w:val="0"/>
            <w:color w:val="auto"/>
            <w:sz w:val="22"/>
            <w:szCs w:val="22"/>
            <w:u w:val="none"/>
            <w:shd w:val="clear" w:color="auto" w:fill="FFFFFF"/>
          </w:rPr>
          <w:t>Hitec RCD Inc.</w:t>
        </w:r>
      </w:hyperlink>
      <w:r w:rsidRPr="00A83F04">
        <w:rPr>
          <w:rFonts w:asciiTheme="minorHAnsi" w:hAnsiTheme="minorHAnsi"/>
          <w:b w:val="0"/>
          <w:color w:val="auto"/>
          <w:sz w:val="22"/>
          <w:szCs w:val="22"/>
        </w:rPr>
        <w:t xml:space="preserve"> Web.</w:t>
      </w:r>
      <w:proofErr w:type="gramEnd"/>
      <w:r w:rsidRPr="00A83F04">
        <w:rPr>
          <w:rFonts w:asciiTheme="minorHAnsi" w:hAnsiTheme="minorHAnsi"/>
          <w:b w:val="0"/>
          <w:color w:val="auto"/>
          <w:sz w:val="22"/>
          <w:szCs w:val="22"/>
        </w:rPr>
        <w:t xml:space="preserve"> </w:t>
      </w:r>
      <w:r w:rsidR="00A83F04" w:rsidRPr="00A83F04">
        <w:rPr>
          <w:rFonts w:asciiTheme="minorHAnsi" w:hAnsiTheme="minorHAnsi"/>
          <w:b w:val="0"/>
          <w:color w:val="auto"/>
          <w:sz w:val="22"/>
          <w:szCs w:val="22"/>
        </w:rPr>
        <w:t xml:space="preserve">        </w:t>
      </w:r>
    </w:p>
    <w:p w:rsidR="00A83F04" w:rsidRPr="00A83F04" w:rsidRDefault="00A83F04" w:rsidP="00A83F04">
      <w:r w:rsidRPr="00A83F04">
        <w:t xml:space="preserve">      </w:t>
      </w:r>
      <w:hyperlink r:id="rId20" w:history="1">
        <w:r w:rsidRPr="00A83F04">
          <w:rPr>
            <w:rStyle w:val="Hyperlink"/>
            <w:color w:val="auto"/>
            <w:u w:val="none"/>
          </w:rPr>
          <w:t>http://www.amazon.com/Hitec-33322S-HS-322HD-Standard-Karbonite/dp/</w:t>
        </w:r>
      </w:hyperlink>
    </w:p>
    <w:p w:rsidR="00A83F04" w:rsidRPr="00A83F04" w:rsidRDefault="00A83F04" w:rsidP="00A83F04">
      <w:r w:rsidRPr="00A83F04">
        <w:t xml:space="preserve">      B0006O3XEA/ref=sr_1_1</w:t>
      </w:r>
      <w:proofErr w:type="gramStart"/>
      <w:r w:rsidRPr="00A83F04">
        <w:t>?ie</w:t>
      </w:r>
      <w:proofErr w:type="gramEnd"/>
    </w:p>
    <w:p w:rsidR="006332EB" w:rsidRDefault="006332EB" w:rsidP="006332EB">
      <w:pPr>
        <w:ind w:left="360" w:hanging="360"/>
        <w:contextualSpacing/>
        <w:rPr>
          <w:rFonts w:asciiTheme="minorHAnsi" w:hAnsiTheme="minorHAnsi" w:cs="Times New Roman"/>
        </w:rPr>
      </w:pPr>
    </w:p>
    <w:p w:rsidR="00A83F04" w:rsidRDefault="00A83F04" w:rsidP="006332EB">
      <w:pPr>
        <w:ind w:left="360" w:hanging="360"/>
        <w:contextualSpacing/>
        <w:rPr>
          <w:rFonts w:asciiTheme="minorHAnsi" w:hAnsiTheme="minorHAnsi" w:cs="Times New Roman"/>
        </w:rPr>
      </w:pPr>
    </w:p>
    <w:p w:rsidR="00A83F04" w:rsidRDefault="00A83F04" w:rsidP="006332EB">
      <w:pPr>
        <w:ind w:left="360" w:hanging="360"/>
        <w:contextualSpacing/>
        <w:rPr>
          <w:rFonts w:asciiTheme="minorHAnsi" w:hAnsiTheme="minorHAnsi" w:cs="Times New Roman"/>
        </w:rPr>
      </w:pPr>
    </w:p>
    <w:p w:rsidR="00A83F04" w:rsidRDefault="00A83F04" w:rsidP="006332EB">
      <w:pPr>
        <w:ind w:left="360" w:hanging="360"/>
        <w:contextualSpacing/>
        <w:rPr>
          <w:rFonts w:asciiTheme="minorHAnsi" w:hAnsiTheme="minorHAnsi" w:cs="Times New Roman"/>
        </w:rPr>
      </w:pPr>
    </w:p>
    <w:p w:rsidR="00A83F04" w:rsidRDefault="00A83F04" w:rsidP="006332EB">
      <w:pPr>
        <w:ind w:left="360" w:hanging="360"/>
        <w:contextualSpacing/>
        <w:rPr>
          <w:rFonts w:asciiTheme="minorHAnsi" w:hAnsiTheme="minorHAnsi" w:cs="Times New Roman"/>
        </w:rPr>
      </w:pPr>
    </w:p>
    <w:p w:rsidR="00A83F04" w:rsidRDefault="00A83F04" w:rsidP="006332EB">
      <w:pPr>
        <w:ind w:left="360" w:hanging="360"/>
        <w:contextualSpacing/>
        <w:rPr>
          <w:rFonts w:asciiTheme="minorHAnsi" w:hAnsiTheme="minorHAnsi" w:cs="Times New Roman"/>
        </w:rPr>
      </w:pPr>
    </w:p>
    <w:p w:rsidR="00A83F04" w:rsidRPr="00A1078B" w:rsidRDefault="00A83F04" w:rsidP="006332EB">
      <w:pPr>
        <w:ind w:left="360" w:hanging="360"/>
        <w:contextualSpacing/>
        <w:rPr>
          <w:rFonts w:asciiTheme="minorHAnsi" w:hAnsiTheme="minorHAnsi" w:cs="Times New Roman"/>
        </w:rPr>
      </w:pPr>
    </w:p>
    <w:p w:rsidR="00B10A28" w:rsidRPr="00A1078B" w:rsidRDefault="00B10A28" w:rsidP="00B10A28">
      <w:pPr>
        <w:contextualSpacing/>
        <w:rPr>
          <w:rFonts w:asciiTheme="minorHAnsi" w:hAnsiTheme="minorHAnsi" w:cs="Times New Roman"/>
        </w:rPr>
      </w:pPr>
    </w:p>
    <w:p w:rsidR="00F532A1" w:rsidRDefault="00B10A28" w:rsidP="00F532A1">
      <w:pPr>
        <w:pStyle w:val="Heading3"/>
        <w:jc w:val="center"/>
      </w:pPr>
      <w:r w:rsidRPr="00A1078B">
        <w:lastRenderedPageBreak/>
        <w:t>Appendix</w:t>
      </w:r>
    </w:p>
    <w:p w:rsidR="00F532A1" w:rsidRPr="00F532A1" w:rsidRDefault="00F532A1" w:rsidP="00F532A1">
      <w:pPr>
        <w:pStyle w:val="Heading3"/>
      </w:pPr>
      <w:r>
        <w:t>Equations</w:t>
      </w:r>
    </w:p>
    <w:p w:rsidR="00F532A1" w:rsidRPr="00CD75B0" w:rsidRDefault="00F532A1" w:rsidP="00F532A1">
      <w:pPr>
        <w:spacing w:line="240" w:lineRule="auto"/>
        <w:rPr>
          <w:rFonts w:eastAsiaTheme="minorEastAsia"/>
          <w:iCs/>
        </w:rPr>
      </w:pPr>
      <m:oMath>
        <m:r>
          <w:rPr>
            <w:rFonts w:ascii="Cambria Math" w:hAnsi="Cambria Math"/>
          </w:rPr>
          <m:t>Distance= </m:t>
        </m:r>
        <m:rad>
          <m:radPr>
            <m:degHide m:val="1"/>
            <m:ctrlPr>
              <w:rPr>
                <w:rFonts w:ascii="Cambria Math" w:hAnsi="Cambria Math"/>
                <w:i/>
                <w:iCs/>
              </w:rPr>
            </m:ctrlPr>
          </m:radPr>
          <m:deg/>
          <m:e>
            <m:sSup>
              <m:sSupPr>
                <m:ctrlPr>
                  <w:rPr>
                    <w:rFonts w:ascii="Cambria Math" w:hAnsi="Cambria Math"/>
                    <w:i/>
                    <w:iCs/>
                  </w:rPr>
                </m:ctrlPr>
              </m:sSupPr>
              <m:e>
                <m:r>
                  <w:rPr>
                    <w:rFonts w:ascii="Cambria Math" w:hAnsi="Cambria Math"/>
                  </w:rPr>
                  <m:t>∆Longitude</m:t>
                </m:r>
              </m:e>
              <m:sup>
                <m:r>
                  <w:rPr>
                    <w:rFonts w:ascii="Cambria Math" w:hAnsi="Cambria Math"/>
                  </w:rPr>
                  <m:t>2</m:t>
                </m:r>
              </m:sup>
            </m:sSup>
            <m:r>
              <w:rPr>
                <w:rFonts w:ascii="Cambria Math" w:hAnsi="Cambria Math"/>
              </w:rPr>
              <m:t>+</m:t>
            </m:r>
            <m:sSup>
              <m:sSupPr>
                <m:ctrlPr>
                  <w:rPr>
                    <w:rFonts w:ascii="Cambria Math" w:hAnsi="Cambria Math"/>
                    <w:i/>
                    <w:iCs/>
                  </w:rPr>
                </m:ctrlPr>
              </m:sSupPr>
              <m:e>
                <m:r>
                  <w:rPr>
                    <w:rFonts w:ascii="Cambria Math" w:hAnsi="Cambria Math"/>
                  </w:rPr>
                  <m:t>∆Latitude</m:t>
                </m:r>
              </m:e>
              <m:sup>
                <m:r>
                  <w:rPr>
                    <w:rFonts w:ascii="Cambria Math" w:hAnsi="Cambria Math"/>
                  </w:rPr>
                  <m:t>2</m:t>
                </m:r>
              </m:sup>
            </m:sSup>
          </m:e>
        </m:rad>
      </m:oMath>
      <w:r w:rsidRPr="009049E4">
        <w:rPr>
          <w:rFonts w:eastAsiaTheme="minorEastAsia"/>
          <w:iCs/>
        </w:rPr>
        <w:t xml:space="preserve"> </w:t>
      </w:r>
    </w:p>
    <w:p w:rsidR="00F532A1" w:rsidRPr="009049E4" w:rsidRDefault="00F532A1" w:rsidP="00F532A1">
      <w:pPr>
        <w:spacing w:line="240" w:lineRule="auto"/>
        <w:rPr>
          <w:rFonts w:eastAsiaTheme="minorEastAsia"/>
          <w:iCs/>
        </w:rPr>
      </w:pPr>
      <m:oMath>
        <m:r>
          <w:rPr>
            <w:rFonts w:ascii="Cambria Math" w:eastAsiaTheme="minorEastAsia" w:hAnsi="Cambria Math"/>
          </w:rPr>
          <m:t>∆Latitude</m:t>
        </m:r>
      </m:oMath>
      <w:r w:rsidRPr="009049E4">
        <w:rPr>
          <w:rFonts w:eastAsiaTheme="minorEastAsia"/>
          <w:iCs/>
        </w:rPr>
        <w:t xml:space="preserve"> = Latitude2 – Latitude1</w:t>
      </w:r>
    </w:p>
    <w:p w:rsidR="00F532A1" w:rsidRDefault="00F532A1" w:rsidP="00F532A1">
      <w:pPr>
        <w:spacing w:line="240" w:lineRule="auto"/>
        <w:rPr>
          <w:rFonts w:eastAsiaTheme="minorEastAsia"/>
          <w:iCs/>
        </w:rPr>
      </w:pPr>
      <m:oMath>
        <m:r>
          <w:rPr>
            <w:rFonts w:ascii="Cambria Math" w:eastAsiaTheme="minorEastAsia" w:hAnsi="Cambria Math"/>
          </w:rPr>
          <m:t>∆Longitude</m:t>
        </m:r>
      </m:oMath>
      <w:r w:rsidRPr="009049E4">
        <w:rPr>
          <w:rFonts w:eastAsiaTheme="minorEastAsia"/>
          <w:iCs/>
        </w:rPr>
        <w:t xml:space="preserve"> = Longitude2 – Longitude1</w:t>
      </w:r>
    </w:p>
    <w:p w:rsidR="00F532A1" w:rsidRDefault="00F532A1" w:rsidP="00F532A1">
      <w:pPr>
        <w:spacing w:line="240" w:lineRule="auto"/>
        <w:rPr>
          <w:rFonts w:eastAsiaTheme="minorEastAsia"/>
          <w:iCs/>
        </w:rPr>
      </w:pPr>
    </w:p>
    <w:p w:rsidR="00F532A1" w:rsidRPr="00CD75B0" w:rsidRDefault="00F532A1" w:rsidP="00F532A1">
      <w:pPr>
        <w:spacing w:line="240" w:lineRule="auto"/>
        <w:rPr>
          <w:rFonts w:eastAsiaTheme="minorEastAsia"/>
          <w:iCs/>
        </w:rPr>
      </w:pPr>
      <w:r>
        <w:rPr>
          <w:rFonts w:eastAsiaTheme="minorEastAsia"/>
          <w:iCs/>
        </w:rPr>
        <w:t xml:space="preserve">Bearing = </w:t>
      </w:r>
      <w:r>
        <w:rPr>
          <w:rFonts w:eastAsiaTheme="minorEastAsia"/>
          <w:iCs/>
        </w:rPr>
        <w:br/>
      </w:r>
      <m:oMathPara>
        <m:oMathParaPr>
          <m:jc m:val="left"/>
        </m:oMathParaPr>
        <m:oMath>
          <m:r>
            <w:rPr>
              <w:rFonts w:ascii="Cambria Math" w:eastAsiaTheme="minorEastAsia" w:hAnsi="Cambria Math"/>
            </w:rPr>
            <m:t>atan2</m:t>
          </m:r>
          <m:d>
            <m:dPr>
              <m:ctrlPr>
                <w:rPr>
                  <w:rFonts w:ascii="Cambria Math" w:eastAsiaTheme="minorEastAsia" w:hAnsi="Cambria Math"/>
                  <w:i/>
                  <w:iCs/>
                </w:rPr>
              </m:ctrlPr>
            </m:dPr>
            <m:e>
              <m:r>
                <w:rPr>
                  <w:rFonts w:ascii="Cambria Math" w:eastAsiaTheme="minorEastAsia" w:hAnsi="Cambria Math"/>
                </w:rPr>
                <m:t>y,x</m:t>
              </m:r>
            </m:e>
          </m:d>
          <m:r>
            <w:rPr>
              <w:rFonts w:ascii="Cambria Math" w:eastAsiaTheme="minorEastAsia" w:hAnsi="Cambria Math"/>
            </w:rPr>
            <m:t>=2arctan</m:t>
          </m:r>
          <m:f>
            <m:fPr>
              <m:ctrlPr>
                <w:rPr>
                  <w:rFonts w:ascii="Cambria Math" w:eastAsiaTheme="minorEastAsia" w:hAnsi="Cambria Math"/>
                  <w:i/>
                  <w:iCs/>
                </w:rPr>
              </m:ctrlPr>
            </m:fPr>
            <m:num>
              <m:r>
                <w:rPr>
                  <w:rFonts w:ascii="Cambria Math" w:eastAsiaTheme="minorEastAsia" w:hAnsi="Cambria Math"/>
                </w:rPr>
                <m:t>y</m:t>
              </m:r>
            </m:num>
            <m:den>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iCs/>
                        </w:rPr>
                      </m:ctrlPr>
                    </m:sSupPr>
                    <m:e>
                      <m:r>
                        <w:rPr>
                          <w:rFonts w:ascii="Cambria Math" w:eastAsiaTheme="minorEastAsia" w:hAnsi="Cambria Math"/>
                        </w:rPr>
                        <m:t>y</m:t>
                      </m:r>
                    </m:e>
                    <m:sup>
                      <m:r>
                        <w:rPr>
                          <w:rFonts w:ascii="Cambria Math" w:eastAsiaTheme="minorEastAsia" w:hAnsi="Cambria Math"/>
                        </w:rPr>
                        <m:t>2</m:t>
                      </m:r>
                    </m:sup>
                  </m:sSup>
                </m:e>
              </m:rad>
              <m:r>
                <w:rPr>
                  <w:rFonts w:ascii="Cambria Math" w:eastAsiaTheme="minorEastAsia" w:hAnsi="Cambria Math"/>
                </w:rPr>
                <m:t>+x</m:t>
              </m:r>
            </m:den>
          </m:f>
        </m:oMath>
      </m:oMathPara>
    </w:p>
    <w:p w:rsidR="00970081" w:rsidRPr="00F532A1" w:rsidRDefault="00970081" w:rsidP="00F532A1">
      <w:pPr>
        <w:pStyle w:val="Heading3"/>
      </w:pPr>
      <w:r w:rsidRPr="00F532A1">
        <w:t>Wheel and Motor Specifications</w:t>
      </w:r>
    </w:p>
    <w:tbl>
      <w:tblPr>
        <w:tblStyle w:val="TableGrid"/>
        <w:tblW w:w="0" w:type="auto"/>
        <w:tblLook w:val="04A0" w:firstRow="1" w:lastRow="0" w:firstColumn="1" w:lastColumn="0" w:noHBand="0" w:noVBand="1"/>
      </w:tblPr>
      <w:tblGrid>
        <w:gridCol w:w="3102"/>
        <w:gridCol w:w="3103"/>
      </w:tblGrid>
      <w:tr w:rsidR="00B10A28" w:rsidRPr="00A1078B" w:rsidTr="00970081">
        <w:tc>
          <w:tcPr>
            <w:tcW w:w="3102" w:type="dxa"/>
            <w:vAlign w:val="center"/>
          </w:tcPr>
          <w:p w:rsidR="00B10A28" w:rsidRPr="00A1078B" w:rsidRDefault="00B10A28" w:rsidP="00684C9D">
            <w:pPr>
              <w:spacing w:line="360" w:lineRule="auto"/>
              <w:contextualSpacing/>
              <w:jc w:val="center"/>
              <w:rPr>
                <w:rFonts w:cs="Times New Roman"/>
              </w:rPr>
            </w:pPr>
            <w:r w:rsidRPr="00A1078B">
              <w:rPr>
                <w:rFonts w:cs="Times New Roman"/>
              </w:rPr>
              <w:t>Voltage</w:t>
            </w:r>
          </w:p>
        </w:tc>
        <w:tc>
          <w:tcPr>
            <w:tcW w:w="3103" w:type="dxa"/>
            <w:vAlign w:val="center"/>
          </w:tcPr>
          <w:p w:rsidR="00B10A28" w:rsidRPr="00A1078B" w:rsidRDefault="00B10A28" w:rsidP="00684C9D">
            <w:pPr>
              <w:spacing w:line="360" w:lineRule="auto"/>
              <w:contextualSpacing/>
              <w:jc w:val="center"/>
              <w:rPr>
                <w:rFonts w:cs="Times New Roman"/>
              </w:rPr>
            </w:pPr>
            <w:r w:rsidRPr="00A1078B">
              <w:rPr>
                <w:rFonts w:cs="Times New Roman"/>
              </w:rPr>
              <w:t>7.2VDC</w:t>
            </w:r>
          </w:p>
        </w:tc>
      </w:tr>
      <w:tr w:rsidR="00B10A28" w:rsidRPr="00A1078B" w:rsidTr="00970081">
        <w:tc>
          <w:tcPr>
            <w:tcW w:w="3102" w:type="dxa"/>
            <w:vAlign w:val="center"/>
          </w:tcPr>
          <w:p w:rsidR="00B10A28" w:rsidRPr="00A1078B" w:rsidRDefault="00B10A28" w:rsidP="00684C9D">
            <w:pPr>
              <w:spacing w:line="360" w:lineRule="auto"/>
              <w:contextualSpacing/>
              <w:jc w:val="center"/>
              <w:rPr>
                <w:rFonts w:cs="Times New Roman"/>
              </w:rPr>
            </w:pPr>
            <w:r w:rsidRPr="00A1078B">
              <w:rPr>
                <w:rFonts w:cs="Times New Roman"/>
              </w:rPr>
              <w:t>RPM</w:t>
            </w:r>
          </w:p>
        </w:tc>
        <w:tc>
          <w:tcPr>
            <w:tcW w:w="3103" w:type="dxa"/>
            <w:vAlign w:val="center"/>
          </w:tcPr>
          <w:p w:rsidR="00B10A28" w:rsidRPr="00A1078B" w:rsidRDefault="00B10A28" w:rsidP="00684C9D">
            <w:pPr>
              <w:spacing w:line="360" w:lineRule="auto"/>
              <w:contextualSpacing/>
              <w:jc w:val="center"/>
              <w:rPr>
                <w:rFonts w:cs="Times New Roman"/>
              </w:rPr>
            </w:pPr>
            <w:r w:rsidRPr="00A1078B">
              <w:rPr>
                <w:rFonts w:cs="Times New Roman"/>
              </w:rPr>
              <w:t>291</w:t>
            </w:r>
          </w:p>
        </w:tc>
      </w:tr>
      <w:tr w:rsidR="00B10A28" w:rsidRPr="00A1078B" w:rsidTr="00970081">
        <w:tc>
          <w:tcPr>
            <w:tcW w:w="3102" w:type="dxa"/>
            <w:vAlign w:val="center"/>
          </w:tcPr>
          <w:p w:rsidR="00B10A28" w:rsidRPr="00A1078B" w:rsidRDefault="00B10A28" w:rsidP="00684C9D">
            <w:pPr>
              <w:spacing w:line="360" w:lineRule="auto"/>
              <w:contextualSpacing/>
              <w:jc w:val="center"/>
              <w:rPr>
                <w:rFonts w:cs="Times New Roman"/>
              </w:rPr>
            </w:pPr>
            <w:r w:rsidRPr="00A1078B">
              <w:rPr>
                <w:rFonts w:cs="Times New Roman"/>
              </w:rPr>
              <w:t>Reduction</w:t>
            </w:r>
          </w:p>
        </w:tc>
        <w:tc>
          <w:tcPr>
            <w:tcW w:w="3103" w:type="dxa"/>
            <w:vAlign w:val="center"/>
          </w:tcPr>
          <w:p w:rsidR="00B10A28" w:rsidRPr="00A1078B" w:rsidRDefault="00B10A28" w:rsidP="00684C9D">
            <w:pPr>
              <w:spacing w:line="360" w:lineRule="auto"/>
              <w:contextualSpacing/>
              <w:jc w:val="center"/>
              <w:rPr>
                <w:rFonts w:cs="Times New Roman"/>
              </w:rPr>
            </w:pPr>
            <w:r w:rsidRPr="00A1078B">
              <w:rPr>
                <w:rFonts w:cs="Times New Roman"/>
              </w:rPr>
              <w:t>30:1</w:t>
            </w:r>
          </w:p>
        </w:tc>
      </w:tr>
      <w:tr w:rsidR="00B10A28" w:rsidRPr="00A1078B" w:rsidTr="00970081">
        <w:tc>
          <w:tcPr>
            <w:tcW w:w="3102" w:type="dxa"/>
            <w:vAlign w:val="center"/>
          </w:tcPr>
          <w:p w:rsidR="00B10A28" w:rsidRPr="00A1078B" w:rsidRDefault="00B10A28" w:rsidP="00684C9D">
            <w:pPr>
              <w:spacing w:line="360" w:lineRule="auto"/>
              <w:contextualSpacing/>
              <w:jc w:val="center"/>
              <w:rPr>
                <w:rFonts w:cs="Times New Roman"/>
              </w:rPr>
            </w:pPr>
            <w:r w:rsidRPr="00A1078B">
              <w:rPr>
                <w:rFonts w:cs="Times New Roman"/>
              </w:rPr>
              <w:t>Torque</w:t>
            </w:r>
          </w:p>
        </w:tc>
        <w:tc>
          <w:tcPr>
            <w:tcW w:w="3103" w:type="dxa"/>
            <w:vAlign w:val="center"/>
          </w:tcPr>
          <w:p w:rsidR="00B10A28" w:rsidRPr="00A1078B" w:rsidRDefault="00B10A28" w:rsidP="00684C9D">
            <w:pPr>
              <w:spacing w:line="360" w:lineRule="auto"/>
              <w:contextualSpacing/>
              <w:jc w:val="center"/>
              <w:rPr>
                <w:rFonts w:cs="Times New Roman"/>
              </w:rPr>
            </w:pPr>
            <w:r w:rsidRPr="00A1078B">
              <w:rPr>
                <w:rFonts w:cs="Times New Roman"/>
              </w:rPr>
              <w:t xml:space="preserve">11 </w:t>
            </w:r>
            <w:proofErr w:type="spellStart"/>
            <w:r w:rsidRPr="00A1078B">
              <w:rPr>
                <w:rFonts w:cs="Times New Roman"/>
              </w:rPr>
              <w:t>oz</w:t>
            </w:r>
            <w:proofErr w:type="spellEnd"/>
            <w:r w:rsidRPr="00A1078B">
              <w:rPr>
                <w:rFonts w:cs="Times New Roman"/>
              </w:rPr>
              <w:t>-in continuous</w:t>
            </w:r>
          </w:p>
          <w:p w:rsidR="00B10A28" w:rsidRPr="00A1078B" w:rsidRDefault="00B10A28" w:rsidP="00684C9D">
            <w:pPr>
              <w:spacing w:line="360" w:lineRule="auto"/>
              <w:contextualSpacing/>
              <w:jc w:val="center"/>
              <w:rPr>
                <w:rFonts w:cs="Times New Roman"/>
              </w:rPr>
            </w:pPr>
            <w:r w:rsidRPr="00A1078B">
              <w:rPr>
                <w:rFonts w:cs="Times New Roman"/>
              </w:rPr>
              <w:t>54.3oz-in stall</w:t>
            </w:r>
          </w:p>
        </w:tc>
      </w:tr>
      <w:tr w:rsidR="00B10A28" w:rsidRPr="00A1078B" w:rsidTr="00970081">
        <w:tc>
          <w:tcPr>
            <w:tcW w:w="3102" w:type="dxa"/>
            <w:vAlign w:val="center"/>
          </w:tcPr>
          <w:p w:rsidR="00B10A28" w:rsidRPr="00A1078B" w:rsidRDefault="00B10A28" w:rsidP="00684C9D">
            <w:pPr>
              <w:spacing w:line="360" w:lineRule="auto"/>
              <w:contextualSpacing/>
              <w:jc w:val="center"/>
              <w:rPr>
                <w:rFonts w:cs="Times New Roman"/>
              </w:rPr>
            </w:pPr>
            <w:r w:rsidRPr="00A1078B">
              <w:rPr>
                <w:rFonts w:cs="Times New Roman"/>
              </w:rPr>
              <w:t>Shaft</w:t>
            </w:r>
          </w:p>
        </w:tc>
        <w:tc>
          <w:tcPr>
            <w:tcW w:w="3103" w:type="dxa"/>
            <w:vAlign w:val="center"/>
          </w:tcPr>
          <w:p w:rsidR="00B10A28" w:rsidRPr="00A1078B" w:rsidRDefault="00B10A28" w:rsidP="00684C9D">
            <w:pPr>
              <w:spacing w:line="360" w:lineRule="auto"/>
              <w:contextualSpacing/>
              <w:jc w:val="center"/>
              <w:rPr>
                <w:rFonts w:cs="Times New Roman"/>
              </w:rPr>
            </w:pPr>
            <w:r w:rsidRPr="00A1078B">
              <w:rPr>
                <w:rFonts w:cs="Times New Roman"/>
              </w:rPr>
              <w:t>6mm</w:t>
            </w:r>
          </w:p>
        </w:tc>
      </w:tr>
      <w:tr w:rsidR="00B10A28" w:rsidRPr="00A1078B" w:rsidTr="00970081">
        <w:tc>
          <w:tcPr>
            <w:tcW w:w="3102" w:type="dxa"/>
            <w:vAlign w:val="center"/>
          </w:tcPr>
          <w:p w:rsidR="00B10A28" w:rsidRPr="00A1078B" w:rsidRDefault="00B10A28" w:rsidP="00684C9D">
            <w:pPr>
              <w:spacing w:line="360" w:lineRule="auto"/>
              <w:contextualSpacing/>
              <w:jc w:val="center"/>
              <w:rPr>
                <w:rFonts w:cs="Times New Roman"/>
              </w:rPr>
            </w:pPr>
            <w:r w:rsidRPr="00A1078B">
              <w:rPr>
                <w:rFonts w:cs="Times New Roman"/>
              </w:rPr>
              <w:t>Wheel Diameter</w:t>
            </w:r>
          </w:p>
        </w:tc>
        <w:tc>
          <w:tcPr>
            <w:tcW w:w="3103" w:type="dxa"/>
            <w:vAlign w:val="center"/>
          </w:tcPr>
          <w:p w:rsidR="00B10A28" w:rsidRPr="00A1078B" w:rsidRDefault="00B10A28" w:rsidP="00684C9D">
            <w:pPr>
              <w:spacing w:line="360" w:lineRule="auto"/>
              <w:contextualSpacing/>
              <w:jc w:val="center"/>
              <w:rPr>
                <w:rFonts w:cs="Times New Roman"/>
              </w:rPr>
            </w:pPr>
            <w:r w:rsidRPr="00A1078B">
              <w:rPr>
                <w:rFonts w:cs="Times New Roman"/>
              </w:rPr>
              <w:t>123.5 mm</w:t>
            </w:r>
          </w:p>
        </w:tc>
      </w:tr>
    </w:tbl>
    <w:p w:rsidR="00F532A1" w:rsidRDefault="00F532A1" w:rsidP="00F532A1">
      <w:pPr>
        <w:pStyle w:val="Heading3"/>
      </w:pPr>
    </w:p>
    <w:p w:rsidR="00970081" w:rsidRPr="00A1078B" w:rsidRDefault="00970081" w:rsidP="00F532A1">
      <w:pPr>
        <w:pStyle w:val="Heading3"/>
      </w:pPr>
      <w:r w:rsidRPr="00A1078B">
        <w:t>Ultrasonic sensor characteristics</w:t>
      </w:r>
    </w:p>
    <w:tbl>
      <w:tblPr>
        <w:tblStyle w:val="TableGrid"/>
        <w:tblW w:w="0" w:type="auto"/>
        <w:tblLook w:val="04A0" w:firstRow="1" w:lastRow="0" w:firstColumn="1" w:lastColumn="0" w:noHBand="0" w:noVBand="1"/>
      </w:tblPr>
      <w:tblGrid>
        <w:gridCol w:w="4675"/>
        <w:gridCol w:w="4675"/>
      </w:tblGrid>
      <w:tr w:rsidR="00970081" w:rsidRPr="00A1078B" w:rsidTr="00A12C21">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Operating voltage</w:t>
            </w:r>
          </w:p>
        </w:tc>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2.5 V – 5.5 V</w:t>
            </w:r>
          </w:p>
        </w:tc>
      </w:tr>
      <w:tr w:rsidR="00970081" w:rsidRPr="00A1078B" w:rsidTr="00A12C21">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Nominal current draw</w:t>
            </w:r>
          </w:p>
        </w:tc>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2.5 mA – 3.1 mA</w:t>
            </w:r>
          </w:p>
        </w:tc>
      </w:tr>
      <w:tr w:rsidR="00970081" w:rsidRPr="00A1078B" w:rsidTr="00A12C21">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Operating Temperature</w:t>
            </w:r>
          </w:p>
        </w:tc>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-15 °C to 65 °C</w:t>
            </w:r>
          </w:p>
        </w:tc>
      </w:tr>
      <w:tr w:rsidR="00970081" w:rsidRPr="00A1078B" w:rsidTr="00A12C21">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Resolution</w:t>
            </w:r>
          </w:p>
        </w:tc>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1 mm</w:t>
            </w:r>
          </w:p>
        </w:tc>
      </w:tr>
      <w:tr w:rsidR="00970081" w:rsidRPr="00A1078B" w:rsidTr="00A12C21">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Distance range</w:t>
            </w:r>
          </w:p>
        </w:tc>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30 cm – 5 m</w:t>
            </w:r>
          </w:p>
        </w:tc>
      </w:tr>
      <w:tr w:rsidR="00970081" w:rsidRPr="00A1078B" w:rsidTr="00A12C21">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Object proximity detection range</w:t>
            </w:r>
          </w:p>
        </w:tc>
        <w:tc>
          <w:tcPr>
            <w:tcW w:w="4675" w:type="dxa"/>
            <w:vAlign w:val="center"/>
          </w:tcPr>
          <w:p w:rsidR="00970081" w:rsidRPr="00A1078B" w:rsidRDefault="00970081" w:rsidP="00A12C21">
            <w:pPr>
              <w:spacing w:line="480" w:lineRule="auto"/>
              <w:ind w:firstLine="720"/>
              <w:jc w:val="center"/>
              <w:rPr>
                <w:rFonts w:cs="Times New Roman"/>
              </w:rPr>
            </w:pPr>
            <w:r w:rsidRPr="00A1078B">
              <w:rPr>
                <w:rFonts w:cs="Times New Roman"/>
              </w:rPr>
              <w:t>1 mm – 5 m</w:t>
            </w:r>
          </w:p>
        </w:tc>
      </w:tr>
    </w:tbl>
    <w:p w:rsidR="00970081" w:rsidRDefault="00970081" w:rsidP="00970081">
      <w:pPr>
        <w:ind w:firstLine="720"/>
        <w:jc w:val="both"/>
        <w:rPr>
          <w:rFonts w:asciiTheme="minorHAnsi" w:hAnsiTheme="minorHAnsi" w:cs="Times New Roman"/>
        </w:rPr>
      </w:pPr>
    </w:p>
    <w:p w:rsidR="00FC7B6A" w:rsidRDefault="00FC7B6A" w:rsidP="00970081">
      <w:pPr>
        <w:ind w:firstLine="720"/>
        <w:jc w:val="both"/>
        <w:rPr>
          <w:rFonts w:asciiTheme="minorHAnsi" w:hAnsiTheme="minorHAnsi" w:cs="Times New Roman"/>
        </w:rPr>
      </w:pPr>
    </w:p>
    <w:p w:rsidR="00FC7B6A" w:rsidRDefault="00FC7B6A" w:rsidP="00FC7B6A">
      <w:pPr>
        <w:pStyle w:val="Heading3"/>
      </w:pPr>
      <w:r>
        <w:lastRenderedPageBreak/>
        <w:t>Purchased Items</w:t>
      </w:r>
    </w:p>
    <w:p w:rsidR="00970081" w:rsidRDefault="00970081" w:rsidP="00970081">
      <w:pPr>
        <w:ind w:firstLine="720"/>
        <w:jc w:val="both"/>
        <w:rPr>
          <w:rFonts w:asciiTheme="minorHAnsi" w:hAnsiTheme="minorHAnsi" w:cs="Times New Roman"/>
        </w:rPr>
      </w:pPr>
      <w:r>
        <w:rPr>
          <w:rFonts w:asciiTheme="minorHAnsi" w:hAnsiTheme="minorHAnsi" w:cs="Times New Roman"/>
        </w:rPr>
        <w:object w:dxaOrig="7926" w:dyaOrig="11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45pt;height:581.6pt" o:ole="">
            <v:imagedata r:id="rId21" o:title=""/>
          </v:shape>
          <o:OLEObject Type="Embed" ProgID="Excel.Sheet.12" ShapeID="_x0000_i1025" DrawAspect="Content" ObjectID="_1461740985" r:id="rId22"/>
        </w:object>
      </w:r>
    </w:p>
    <w:p w:rsidR="00970081" w:rsidRDefault="00970081" w:rsidP="00970081">
      <w:pPr>
        <w:ind w:firstLine="720"/>
        <w:jc w:val="both"/>
        <w:rPr>
          <w:rFonts w:asciiTheme="minorHAnsi" w:hAnsiTheme="minorHAnsi" w:cs="Times New Roman"/>
        </w:rPr>
      </w:pPr>
    </w:p>
    <w:p w:rsidR="00970081" w:rsidRPr="00CF59C8" w:rsidRDefault="00970081" w:rsidP="00970081">
      <w:pPr>
        <w:jc w:val="center"/>
        <w:rPr>
          <w:rFonts w:ascii="Arial" w:hAnsi="Arial" w:cs="Arial"/>
          <w:color w:val="548DD4" w:themeColor="text2" w:themeTint="99"/>
          <w:sz w:val="28"/>
          <w:szCs w:val="28"/>
          <w:u w:val="single"/>
        </w:rPr>
      </w:pPr>
      <w:r w:rsidRPr="00CF59C8">
        <w:rPr>
          <w:rFonts w:ascii="Arial" w:hAnsi="Arial" w:cs="Arial"/>
          <w:color w:val="548DD4" w:themeColor="text2" w:themeTint="99"/>
          <w:sz w:val="28"/>
          <w:szCs w:val="28"/>
          <w:u w:val="single"/>
        </w:rPr>
        <w:t>MILESTONES</w:t>
      </w:r>
    </w:p>
    <w:p w:rsidR="00970081" w:rsidRDefault="00970081" w:rsidP="00970081">
      <w:r>
        <w:t>During the project development, there are some key achievements that are essential for the success of the project:</w:t>
      </w:r>
    </w:p>
    <w:p w:rsidR="00970081" w:rsidRDefault="00970081" w:rsidP="00970081">
      <w:r>
        <w:t>March 29, 2014</w:t>
      </w:r>
    </w:p>
    <w:p w:rsidR="00970081" w:rsidRDefault="00970081" w:rsidP="00970081">
      <w:r>
        <w:t>•</w:t>
      </w:r>
      <w:r>
        <w:tab/>
        <w:t xml:space="preserve">Integrate the </w:t>
      </w:r>
      <w:proofErr w:type="spellStart"/>
      <w:r>
        <w:t>Sabertooth</w:t>
      </w:r>
      <w:proofErr w:type="spellEnd"/>
      <w:r>
        <w:t xml:space="preserve"> motor controller and encoders with the STM32F0 microcontroller to have the vehicle drive straight autonomously for 10ft. </w:t>
      </w:r>
    </w:p>
    <w:p w:rsidR="00970081" w:rsidRDefault="00970081" w:rsidP="00970081">
      <w:r>
        <w:t>April 4, 2014</w:t>
      </w:r>
    </w:p>
    <w:p w:rsidR="00970081" w:rsidRDefault="00970081" w:rsidP="00970081">
      <w:r>
        <w:t>•</w:t>
      </w:r>
      <w:r>
        <w:tab/>
        <w:t xml:space="preserve">Design a simple antenna system that is able to pick up an 80 </w:t>
      </w:r>
      <w:proofErr w:type="spellStart"/>
      <w:proofErr w:type="gramStart"/>
      <w:r>
        <w:t>kHZ</w:t>
      </w:r>
      <w:proofErr w:type="spellEnd"/>
      <w:proofErr w:type="gramEnd"/>
      <w:r>
        <w:t xml:space="preserve"> signal from a certain distance</w:t>
      </w:r>
    </w:p>
    <w:p w:rsidR="00970081" w:rsidRDefault="00970081" w:rsidP="00970081">
      <w:r>
        <w:t>April 16, 2014</w:t>
      </w:r>
    </w:p>
    <w:p w:rsidR="00970081" w:rsidRDefault="00970081" w:rsidP="00970081">
      <w:r>
        <w:t>•</w:t>
      </w:r>
      <w:r>
        <w:tab/>
        <w:t xml:space="preserve">Interface the GPS and Magnetometer with the microcontroller to allow the vehicle to go to an inputted GPS location with the heading from the magnetometer. </w:t>
      </w:r>
    </w:p>
    <w:p w:rsidR="00970081" w:rsidRDefault="00970081" w:rsidP="00970081">
      <w:r>
        <w:t xml:space="preserve">April 30, 2014 </w:t>
      </w:r>
    </w:p>
    <w:p w:rsidR="00970081" w:rsidRDefault="00970081" w:rsidP="00970081">
      <w:r>
        <w:t>•</w:t>
      </w:r>
      <w:r>
        <w:tab/>
        <w:t>Vehicle should be able to circumvent an obstacle and calculate a new vector towards</w:t>
      </w:r>
    </w:p>
    <w:p w:rsidR="00970081" w:rsidRDefault="00970081" w:rsidP="00970081">
      <w:pPr>
        <w:ind w:firstLine="720"/>
        <w:jc w:val="both"/>
        <w:rPr>
          <w:rFonts w:asciiTheme="minorHAnsi" w:hAnsiTheme="minorHAnsi" w:cs="Times New Roman"/>
        </w:rPr>
      </w:pPr>
    </w:p>
    <w:p w:rsidR="00C41E69" w:rsidRDefault="00C41E69" w:rsidP="00970081">
      <w:pPr>
        <w:ind w:firstLine="720"/>
        <w:jc w:val="both"/>
        <w:rPr>
          <w:rFonts w:asciiTheme="minorHAnsi" w:hAnsiTheme="minorHAnsi" w:cs="Times New Roman"/>
        </w:rPr>
      </w:pPr>
    </w:p>
    <w:p w:rsidR="00C41E69" w:rsidRDefault="00C41E69" w:rsidP="00970081">
      <w:pPr>
        <w:ind w:firstLine="720"/>
        <w:jc w:val="both"/>
        <w:rPr>
          <w:rFonts w:asciiTheme="minorHAnsi" w:hAnsiTheme="minorHAnsi" w:cs="Times New Roman"/>
        </w:rPr>
      </w:pPr>
    </w:p>
    <w:p w:rsidR="00C41E69" w:rsidRDefault="00C41E69" w:rsidP="00970081">
      <w:pPr>
        <w:ind w:firstLine="720"/>
        <w:jc w:val="both"/>
        <w:rPr>
          <w:rFonts w:asciiTheme="minorHAnsi" w:hAnsiTheme="minorHAnsi" w:cs="Times New Roman"/>
        </w:rPr>
      </w:pPr>
    </w:p>
    <w:p w:rsidR="00C41E69" w:rsidRDefault="00C41E69" w:rsidP="00970081">
      <w:pPr>
        <w:ind w:firstLine="720"/>
        <w:jc w:val="both"/>
        <w:rPr>
          <w:rFonts w:asciiTheme="minorHAnsi" w:hAnsiTheme="minorHAnsi" w:cs="Times New Roman"/>
        </w:rPr>
      </w:pPr>
    </w:p>
    <w:p w:rsidR="00C41E69" w:rsidRDefault="00C41E69" w:rsidP="00970081">
      <w:pPr>
        <w:ind w:firstLine="720"/>
        <w:jc w:val="both"/>
        <w:rPr>
          <w:rFonts w:asciiTheme="minorHAnsi" w:hAnsiTheme="minorHAnsi" w:cs="Times New Roman"/>
        </w:rPr>
      </w:pPr>
    </w:p>
    <w:p w:rsidR="00C41E69" w:rsidRDefault="00C41E69" w:rsidP="00970081">
      <w:pPr>
        <w:ind w:firstLine="720"/>
        <w:jc w:val="both"/>
        <w:rPr>
          <w:rFonts w:asciiTheme="minorHAnsi" w:hAnsiTheme="minorHAnsi" w:cs="Times New Roman"/>
        </w:rPr>
      </w:pPr>
    </w:p>
    <w:p w:rsidR="00C41E69" w:rsidRDefault="00C41E69" w:rsidP="00970081">
      <w:pPr>
        <w:ind w:firstLine="720"/>
        <w:jc w:val="both"/>
        <w:rPr>
          <w:rFonts w:asciiTheme="minorHAnsi" w:hAnsiTheme="minorHAnsi" w:cs="Times New Roman"/>
        </w:rPr>
      </w:pPr>
    </w:p>
    <w:p w:rsidR="00C41E69" w:rsidRDefault="00C41E69" w:rsidP="00970081">
      <w:pPr>
        <w:ind w:firstLine="720"/>
        <w:jc w:val="both"/>
        <w:rPr>
          <w:rFonts w:asciiTheme="minorHAnsi" w:hAnsiTheme="minorHAnsi" w:cs="Times New Roman"/>
        </w:rPr>
      </w:pPr>
    </w:p>
    <w:p w:rsidR="00970081" w:rsidRDefault="00D178DA" w:rsidP="00D178DA">
      <w:pPr>
        <w:pStyle w:val="Heading3"/>
      </w:pPr>
      <w:r>
        <w:lastRenderedPageBreak/>
        <w:t>Obstacle Avoidance</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proofErr w:type="gramStart"/>
      <w:r>
        <w:rPr>
          <w:rFonts w:ascii="Consolas" w:hAnsi="Consolas" w:cs="Consolas"/>
          <w:color w:val="0000FF"/>
          <w:sz w:val="19"/>
          <w:szCs w:val="19"/>
          <w:highlight w:val="white"/>
        </w:rPr>
        <w:t>void</w:t>
      </w:r>
      <w:proofErr w:type="gramEnd"/>
      <w:r>
        <w:rPr>
          <w:rFonts w:ascii="Consolas" w:hAnsi="Consolas" w:cs="Consolas"/>
          <w:color w:val="000000"/>
          <w:sz w:val="19"/>
          <w:szCs w:val="19"/>
          <w:highlight w:val="white"/>
        </w:rPr>
        <w:t xml:space="preserve"> OADODGE(</w:t>
      </w:r>
      <w:r>
        <w:rPr>
          <w:rFonts w:ascii="Consolas" w:hAnsi="Consolas" w:cs="Consolas"/>
          <w:color w:val="0000FF"/>
          <w:sz w:val="19"/>
          <w:szCs w:val="19"/>
          <w:highlight w:val="white"/>
        </w:rPr>
        <w:t>void</w:t>
      </w:r>
      <w:r>
        <w:rPr>
          <w:rFonts w:ascii="Consolas" w:hAnsi="Consolas" w:cs="Consolas"/>
          <w:color w:val="000000"/>
          <w:sz w:val="19"/>
          <w:szCs w:val="19"/>
          <w:highlight w:val="white"/>
        </w:rPr>
        <w: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Stop(</w:t>
      </w:r>
      <w:proofErr w:type="gram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//Stop the car</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Turn(</w:t>
      </w:r>
      <w:proofErr w:type="gramEnd"/>
      <w:r>
        <w:rPr>
          <w:rFonts w:ascii="Consolas" w:hAnsi="Consolas" w:cs="Consolas"/>
          <w:color w:val="000000"/>
          <w:sz w:val="19"/>
          <w:szCs w:val="19"/>
          <w:highlight w:val="white"/>
        </w:rPr>
        <w:t>-90);</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//Turn Left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GoDistance</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0.5);    </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//Go half a meter</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Turn(</w:t>
      </w:r>
      <w:proofErr w:type="gramEnd"/>
      <w:r>
        <w:rPr>
          <w:rFonts w:ascii="Consolas" w:hAnsi="Consolas" w:cs="Consolas"/>
          <w:color w:val="000000"/>
          <w:sz w:val="19"/>
          <w:szCs w:val="19"/>
          <w:highlight w:val="white"/>
        </w:rPr>
        <w:t>90);</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//Turn Right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GoSonic</w:t>
      </w:r>
      <w:proofErr w:type="spellEnd"/>
      <w:r>
        <w:rPr>
          <w:rFonts w:ascii="Consolas" w:hAnsi="Consolas" w:cs="Consolas"/>
          <w:color w:val="000000"/>
          <w:sz w:val="19"/>
          <w:szCs w:val="19"/>
          <w:highlight w:val="white"/>
        </w:rPr>
        <w:t xml:space="preserve">() &lt; 1500 &amp;&amp; </w:t>
      </w:r>
      <w:proofErr w:type="spellStart"/>
      <w:r>
        <w:rPr>
          <w:rFonts w:ascii="Consolas" w:hAnsi="Consolas" w:cs="Consolas"/>
          <w:color w:val="000000"/>
          <w:sz w:val="19"/>
          <w:szCs w:val="19"/>
          <w:highlight w:val="white"/>
        </w:rPr>
        <w:t>GoSonic</w:t>
      </w:r>
      <w:proofErr w:type="spellEnd"/>
      <w:r>
        <w:rPr>
          <w:rFonts w:ascii="Consolas" w:hAnsi="Consolas" w:cs="Consolas"/>
          <w:color w:val="000000"/>
          <w:sz w:val="19"/>
          <w:szCs w:val="19"/>
          <w:highlight w:val="white"/>
        </w:rPr>
        <w:t xml:space="preserve">() != 0) </w:t>
      </w:r>
    </w:p>
    <w:p w:rsidR="00D178DA" w:rsidRDefault="00D178DA" w:rsidP="00D178DA">
      <w:pPr>
        <w:autoSpaceDE w:val="0"/>
        <w:autoSpaceDN w:val="0"/>
        <w:adjustRightInd w:val="0"/>
        <w:spacing w:line="240" w:lineRule="auto"/>
        <w:ind w:firstLine="720"/>
        <w:rPr>
          <w:rFonts w:ascii="Consolas" w:hAnsi="Consolas" w:cs="Consolas"/>
          <w:color w:val="000000"/>
          <w:sz w:val="19"/>
          <w:szCs w:val="19"/>
          <w:highlight w:val="white"/>
        </w:rPr>
      </w:pPr>
      <w:r>
        <w:rPr>
          <w:rFonts w:ascii="Consolas" w:hAnsi="Consolas" w:cs="Consolas"/>
          <w:color w:val="008000"/>
          <w:sz w:val="19"/>
          <w:szCs w:val="19"/>
          <w:highlight w:val="white"/>
        </w:rPr>
        <w:t>// Check to see if there is an object ~2.5 feet away and avoid again</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Turn(</w:t>
      </w:r>
      <w:proofErr w:type="gramEnd"/>
      <w:r>
        <w:rPr>
          <w:rFonts w:ascii="Consolas" w:hAnsi="Consolas" w:cs="Consolas"/>
          <w:color w:val="000000"/>
          <w:sz w:val="19"/>
          <w:szCs w:val="19"/>
          <w:highlight w:val="white"/>
        </w:rPr>
        <w:t>-90);</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//Turn Left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GoDistance</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0.5);</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//Go half a meter</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Turn(</w:t>
      </w:r>
      <w:proofErr w:type="gramEnd"/>
      <w:r>
        <w:rPr>
          <w:rFonts w:ascii="Consolas" w:hAnsi="Consolas" w:cs="Consolas"/>
          <w:color w:val="000000"/>
          <w:sz w:val="19"/>
          <w:szCs w:val="19"/>
          <w:highlight w:val="white"/>
        </w:rPr>
        <w:t>90);</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//Turn Right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GoDistance</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0.5);</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//Go half a meter</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proofErr w:type="gramStart"/>
      <w:r>
        <w:rPr>
          <w:rFonts w:ascii="Consolas" w:hAnsi="Consolas" w:cs="Consolas"/>
          <w:color w:val="0000FF"/>
          <w:sz w:val="19"/>
          <w:szCs w:val="19"/>
          <w:highlight w:val="white"/>
        </w:rPr>
        <w:t>void</w:t>
      </w:r>
      <w:proofErr w:type="gramEnd"/>
      <w:r>
        <w:rPr>
          <w:rFonts w:ascii="Consolas" w:hAnsi="Consolas" w:cs="Consolas"/>
          <w:color w:val="000000"/>
          <w:sz w:val="19"/>
          <w:szCs w:val="19"/>
          <w:highlight w:val="white"/>
        </w:rPr>
        <w:t xml:space="preserve"> OASTOP(uint32_t sonic)</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 xml:space="preserve"> </w:t>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sonic &lt; 1500 &amp;&amp; sonic != 0){</w:t>
      </w:r>
      <w:r>
        <w:rPr>
          <w:rFonts w:ascii="Consolas" w:hAnsi="Consolas" w:cs="Consolas"/>
          <w:color w:val="000000"/>
          <w:sz w:val="19"/>
          <w:szCs w:val="19"/>
          <w:highlight w:val="white"/>
        </w:rPr>
        <w:tab/>
      </w:r>
    </w:p>
    <w:p w:rsidR="00D178DA" w:rsidRDefault="00D178DA" w:rsidP="00D178DA">
      <w:pPr>
        <w:autoSpaceDE w:val="0"/>
        <w:autoSpaceDN w:val="0"/>
        <w:adjustRightInd w:val="0"/>
        <w:spacing w:line="240" w:lineRule="auto"/>
        <w:ind w:left="1440" w:firstLine="720"/>
        <w:rPr>
          <w:rFonts w:ascii="Consolas" w:hAnsi="Consolas" w:cs="Consolas"/>
          <w:color w:val="000000"/>
          <w:sz w:val="19"/>
          <w:szCs w:val="19"/>
          <w:highlight w:val="white"/>
        </w:rPr>
      </w:pPr>
      <w:r>
        <w:rPr>
          <w:rFonts w:ascii="Consolas" w:hAnsi="Consolas" w:cs="Consolas"/>
          <w:color w:val="008000"/>
          <w:sz w:val="19"/>
          <w:szCs w:val="19"/>
          <w:highlight w:val="white"/>
        </w:rPr>
        <w:t>//Dodge the obstacle until obstacle is no longer detected</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OADODGE(</w:t>
      </w:r>
      <w:proofErr w:type="gramEnd"/>
      <w:r>
        <w:rPr>
          <w:rFonts w:ascii="Consolas" w:hAnsi="Consolas" w:cs="Consolas"/>
          <w:color w:val="000000"/>
          <w:sz w:val="19"/>
          <w:szCs w:val="19"/>
          <w:highlight w:val="white"/>
        </w:rPr>
        <w:t>);</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 xml:space="preserve">} </w:t>
      </w:r>
    </w:p>
    <w:p w:rsidR="00D178DA" w:rsidRDefault="00D178DA" w:rsidP="00D178DA">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 xml:space="preserve"> </w:t>
      </w:r>
      <w:proofErr w:type="spellStart"/>
      <w:proofErr w:type="gramStart"/>
      <w:r>
        <w:rPr>
          <w:rFonts w:ascii="Consolas" w:hAnsi="Consolas" w:cs="Consolas"/>
          <w:color w:val="000000"/>
          <w:sz w:val="19"/>
          <w:szCs w:val="19"/>
          <w:highlight w:val="white"/>
        </w:rPr>
        <w:t>GoStraight</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//Drive straight</w:t>
      </w:r>
    </w:p>
    <w:p w:rsidR="00970081" w:rsidRDefault="00D178DA" w:rsidP="00D178DA">
      <w:pPr>
        <w:ind w:firstLine="720"/>
        <w:jc w:val="both"/>
        <w:rPr>
          <w:rFonts w:asciiTheme="minorHAnsi" w:hAnsiTheme="minorHAnsi" w:cs="Times New Roman"/>
        </w:rPr>
      </w:pPr>
      <w:r>
        <w:rPr>
          <w:rFonts w:ascii="Consolas" w:hAnsi="Consolas" w:cs="Consolas"/>
          <w:color w:val="000000"/>
          <w:sz w:val="19"/>
          <w:szCs w:val="19"/>
          <w:highlight w:val="white"/>
        </w:rPr>
        <w:t>}</w:t>
      </w:r>
    </w:p>
    <w:p w:rsidR="00970081" w:rsidRDefault="00D178DA" w:rsidP="00D178DA">
      <w:pPr>
        <w:jc w:val="both"/>
        <w:rPr>
          <w:rFonts w:asciiTheme="minorHAnsi" w:hAnsiTheme="minorHAnsi" w:cs="Times New Roman"/>
        </w:rPr>
      </w:pPr>
      <w:r>
        <w:rPr>
          <w:rFonts w:asciiTheme="minorHAnsi" w:hAnsiTheme="minorHAnsi" w:cs="Times New Roman"/>
        </w:rPr>
        <w:t>}</w:t>
      </w: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FE565E" w:rsidRDefault="00FE565E" w:rsidP="00D178DA">
      <w:pPr>
        <w:jc w:val="both"/>
        <w:rPr>
          <w:rFonts w:asciiTheme="minorHAnsi" w:hAnsiTheme="minorHAnsi" w:cs="Times New Roman"/>
        </w:rPr>
      </w:pPr>
    </w:p>
    <w:p w:rsidR="00D178DA" w:rsidRDefault="00FE565E" w:rsidP="00FE565E">
      <w:pPr>
        <w:pStyle w:val="Heading3"/>
      </w:pPr>
      <w:r>
        <w:lastRenderedPageBreak/>
        <w:t>Magnetometer Code</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roofErr w:type="gramStart"/>
      <w:r>
        <w:rPr>
          <w:rFonts w:ascii="Consolas" w:hAnsi="Consolas" w:cs="Consolas"/>
          <w:color w:val="0000FF"/>
          <w:sz w:val="19"/>
          <w:szCs w:val="19"/>
          <w:highlight w:val="white"/>
        </w:rPr>
        <w:t>double</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receiveHead</w:t>
      </w:r>
      <w:proofErr w:type="spellEnd"/>
      <w:r>
        <w:rPr>
          <w:rFonts w:ascii="Consolas" w:hAnsi="Consolas" w:cs="Consolas"/>
          <w:color w:val="000000"/>
          <w:sz w:val="19"/>
          <w:szCs w:val="19"/>
          <w:highlight w:val="white"/>
        </w:rPr>
        <w:t>(</w:t>
      </w:r>
      <w:r>
        <w:rPr>
          <w:rFonts w:ascii="Consolas" w:hAnsi="Consolas" w:cs="Consolas"/>
          <w:color w:val="0000FF"/>
          <w:sz w:val="19"/>
          <w:szCs w:val="19"/>
          <w:highlight w:val="white"/>
        </w:rPr>
        <w:t>void</w:t>
      </w:r>
      <w:r>
        <w:rPr>
          <w:rFonts w:ascii="Consolas" w:hAnsi="Consolas" w:cs="Consolas"/>
          <w:color w:val="000000"/>
          <w:sz w:val="19"/>
          <w:szCs w:val="19"/>
          <w:highlight w:val="white"/>
        </w:rPr>
        <w:t>)</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NumberOfBytesConfig(</w:t>
      </w:r>
      <w:proofErr w:type="gramEnd"/>
      <w:r>
        <w:rPr>
          <w:rFonts w:ascii="Consolas" w:hAnsi="Consolas" w:cs="Consolas"/>
          <w:color w:val="000000"/>
          <w:sz w:val="19"/>
          <w:szCs w:val="19"/>
          <w:highlight w:val="white"/>
        </w:rPr>
        <w:t>I2C1, 1);</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SlaveAddressConfig(</w:t>
      </w:r>
      <w:proofErr w:type="gramEnd"/>
      <w:r>
        <w:rPr>
          <w:rFonts w:ascii="Consolas" w:hAnsi="Consolas" w:cs="Consolas"/>
          <w:color w:val="000000"/>
          <w:sz w:val="19"/>
          <w:szCs w:val="19"/>
          <w:highlight w:val="white"/>
        </w:rPr>
        <w:t xml:space="preserve">I2C1, 0x3C);     </w:t>
      </w:r>
      <w:r>
        <w:rPr>
          <w:rFonts w:ascii="Consolas" w:hAnsi="Consolas" w:cs="Consolas"/>
          <w:color w:val="008000"/>
          <w:sz w:val="19"/>
          <w:szCs w:val="19"/>
          <w:highlight w:val="white"/>
        </w:rPr>
        <w:t>//Write Command</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MasterRequestConfig(</w:t>
      </w:r>
      <w:proofErr w:type="gramEnd"/>
      <w:r>
        <w:rPr>
          <w:rFonts w:ascii="Consolas" w:hAnsi="Consolas" w:cs="Consolas"/>
          <w:color w:val="000000"/>
          <w:sz w:val="19"/>
          <w:szCs w:val="19"/>
          <w:highlight w:val="white"/>
        </w:rPr>
        <w:t>I2C1, I2C_Direction_Transmitter);</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GenerateSTART(</w:t>
      </w:r>
      <w:proofErr w:type="gramEnd"/>
      <w:r>
        <w:rPr>
          <w:rFonts w:ascii="Consolas" w:hAnsi="Consolas" w:cs="Consolas"/>
          <w:color w:val="000000"/>
          <w:sz w:val="19"/>
          <w:szCs w:val="19"/>
          <w:highlight w:val="white"/>
        </w:rPr>
        <w:t>I2C1, ENABLE);</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1);</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SendData(</w:t>
      </w:r>
      <w:proofErr w:type="gramEnd"/>
      <w:r>
        <w:rPr>
          <w:rFonts w:ascii="Consolas" w:hAnsi="Consolas" w:cs="Consolas"/>
          <w:color w:val="000000"/>
          <w:sz w:val="19"/>
          <w:szCs w:val="19"/>
          <w:highlight w:val="white"/>
        </w:rPr>
        <w:t>I2C1, 0x03);</w:t>
      </w:r>
      <w:r>
        <w:rPr>
          <w:rFonts w:ascii="Consolas" w:hAnsi="Consolas" w:cs="Consolas"/>
          <w:color w:val="008000"/>
          <w:sz w:val="19"/>
          <w:szCs w:val="19"/>
          <w:highlight w:val="white"/>
        </w:rPr>
        <w:t>//(A) it initializes the mag to send data.</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100);</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NumberOfBytesConfig(</w:t>
      </w:r>
      <w:proofErr w:type="gramEnd"/>
      <w:r>
        <w:rPr>
          <w:rFonts w:ascii="Consolas" w:hAnsi="Consolas" w:cs="Consolas"/>
          <w:color w:val="000000"/>
          <w:sz w:val="19"/>
          <w:szCs w:val="19"/>
          <w:highlight w:val="white"/>
        </w:rPr>
        <w:t>I2C1, 6);</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SlaveAddressConfig(</w:t>
      </w:r>
      <w:proofErr w:type="gramEnd"/>
      <w:r>
        <w:rPr>
          <w:rFonts w:ascii="Consolas" w:hAnsi="Consolas" w:cs="Consolas"/>
          <w:color w:val="000000"/>
          <w:sz w:val="19"/>
          <w:szCs w:val="19"/>
          <w:highlight w:val="white"/>
        </w:rPr>
        <w:t xml:space="preserve">I2C1, 0x3D);    </w:t>
      </w:r>
      <w:r>
        <w:rPr>
          <w:rFonts w:ascii="Consolas" w:hAnsi="Consolas" w:cs="Consolas"/>
          <w:color w:val="008000"/>
          <w:sz w:val="19"/>
          <w:szCs w:val="19"/>
          <w:highlight w:val="white"/>
        </w:rPr>
        <w:t>//Read Command</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MasterRequestConfig(</w:t>
      </w:r>
      <w:proofErr w:type="gramEnd"/>
      <w:r>
        <w:rPr>
          <w:rFonts w:ascii="Consolas" w:hAnsi="Consolas" w:cs="Consolas"/>
          <w:color w:val="000000"/>
          <w:sz w:val="19"/>
          <w:szCs w:val="19"/>
          <w:highlight w:val="white"/>
        </w:rPr>
        <w:t>sEE_I2C, I2C_Direction_Receiver);</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GenerateSTART(</w:t>
      </w:r>
      <w:proofErr w:type="gramEnd"/>
      <w:r>
        <w:rPr>
          <w:rFonts w:ascii="Consolas" w:hAnsi="Consolas" w:cs="Consolas"/>
          <w:color w:val="000000"/>
          <w:sz w:val="19"/>
          <w:szCs w:val="19"/>
          <w:highlight w:val="white"/>
        </w:rPr>
        <w:t>sEE_I2C, ENABLE);</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2);</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temporXH</w:t>
      </w:r>
      <w:proofErr w:type="spellEnd"/>
      <w:proofErr w:type="gramEnd"/>
      <w:r>
        <w:rPr>
          <w:rFonts w:ascii="Consolas" w:hAnsi="Consolas" w:cs="Consolas"/>
          <w:color w:val="000000"/>
          <w:sz w:val="19"/>
          <w:szCs w:val="19"/>
          <w:highlight w:val="white"/>
        </w:rPr>
        <w:t xml:space="preserve"> = I2C_ReadRegister(I2C1, I2C_Register_RXDR); </w:t>
      </w:r>
      <w:r>
        <w:rPr>
          <w:rFonts w:ascii="Consolas" w:hAnsi="Consolas" w:cs="Consolas"/>
          <w:color w:val="008000"/>
          <w:sz w:val="19"/>
          <w:szCs w:val="19"/>
          <w:highlight w:val="white"/>
        </w:rPr>
        <w:t>//Read from the registers</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2);</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temporXL</w:t>
      </w:r>
      <w:proofErr w:type="spellEnd"/>
      <w:proofErr w:type="gramEnd"/>
      <w:r>
        <w:rPr>
          <w:rFonts w:ascii="Consolas" w:hAnsi="Consolas" w:cs="Consolas"/>
          <w:color w:val="000000"/>
          <w:sz w:val="19"/>
          <w:szCs w:val="19"/>
          <w:highlight w:val="white"/>
        </w:rPr>
        <w:t xml:space="preserve"> = I2C_ReadRegister(I2C1, I2C_Register_RXDR);</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2);</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temporZH</w:t>
      </w:r>
      <w:proofErr w:type="spellEnd"/>
      <w:proofErr w:type="gramEnd"/>
      <w:r>
        <w:rPr>
          <w:rFonts w:ascii="Consolas" w:hAnsi="Consolas" w:cs="Consolas"/>
          <w:color w:val="000000"/>
          <w:sz w:val="19"/>
          <w:szCs w:val="19"/>
          <w:highlight w:val="white"/>
        </w:rPr>
        <w:t xml:space="preserve"> = I2C_ReadRegister(I2C1, I2C_Register_RXDR);</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2);</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temporZL</w:t>
      </w:r>
      <w:proofErr w:type="spellEnd"/>
      <w:proofErr w:type="gramEnd"/>
      <w:r>
        <w:rPr>
          <w:rFonts w:ascii="Consolas" w:hAnsi="Consolas" w:cs="Consolas"/>
          <w:color w:val="000000"/>
          <w:sz w:val="19"/>
          <w:szCs w:val="19"/>
          <w:highlight w:val="white"/>
        </w:rPr>
        <w:t xml:space="preserve"> = I2C_ReadRegister(I2C1, I2C_Register_RXDR);</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2);</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temporYH</w:t>
      </w:r>
      <w:proofErr w:type="spellEnd"/>
      <w:proofErr w:type="gramEnd"/>
      <w:r>
        <w:rPr>
          <w:rFonts w:ascii="Consolas" w:hAnsi="Consolas" w:cs="Consolas"/>
          <w:color w:val="000000"/>
          <w:sz w:val="19"/>
          <w:szCs w:val="19"/>
          <w:highlight w:val="white"/>
        </w:rPr>
        <w:t xml:space="preserve"> = I2C_ReadRegister(I2C1, I2C_Register_RXDR);</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2);</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temporYL</w:t>
      </w:r>
      <w:proofErr w:type="spellEnd"/>
      <w:proofErr w:type="gramEnd"/>
      <w:r>
        <w:rPr>
          <w:rFonts w:ascii="Consolas" w:hAnsi="Consolas" w:cs="Consolas"/>
          <w:color w:val="000000"/>
          <w:sz w:val="19"/>
          <w:szCs w:val="19"/>
          <w:highlight w:val="white"/>
        </w:rPr>
        <w:t xml:space="preserve"> = I2C_ReadRegister(I2C1, I2C_Register_RXDR);</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delay2(</w:t>
      </w:r>
      <w:proofErr w:type="gramEnd"/>
      <w:r>
        <w:rPr>
          <w:rFonts w:ascii="Consolas" w:hAnsi="Consolas" w:cs="Consolas"/>
          <w:color w:val="000000"/>
          <w:sz w:val="19"/>
          <w:szCs w:val="19"/>
          <w:highlight w:val="white"/>
        </w:rPr>
        <w:t>2);</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I2C_</w:t>
      </w:r>
      <w:proofErr w:type="gramStart"/>
      <w:r>
        <w:rPr>
          <w:rFonts w:ascii="Consolas" w:hAnsi="Consolas" w:cs="Consolas"/>
          <w:color w:val="000000"/>
          <w:sz w:val="19"/>
          <w:szCs w:val="19"/>
          <w:highlight w:val="white"/>
        </w:rPr>
        <w:t>GenerateSTOP(</w:t>
      </w:r>
      <w:proofErr w:type="gramEnd"/>
      <w:r>
        <w:rPr>
          <w:rFonts w:ascii="Consolas" w:hAnsi="Consolas" w:cs="Consolas"/>
          <w:color w:val="000000"/>
          <w:sz w:val="19"/>
          <w:szCs w:val="19"/>
          <w:highlight w:val="white"/>
        </w:rPr>
        <w:t>I2C1, ENABLE);</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FullHeadingX</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temporXH</w:t>
      </w:r>
      <w:proofErr w:type="spellEnd"/>
      <w:r>
        <w:rPr>
          <w:rFonts w:ascii="Consolas" w:hAnsi="Consolas" w:cs="Consolas"/>
          <w:color w:val="000000"/>
          <w:sz w:val="19"/>
          <w:szCs w:val="19"/>
          <w:highlight w:val="white"/>
        </w:rPr>
        <w:t xml:space="preserve"> &lt;&lt; 8) | </w:t>
      </w:r>
      <w:proofErr w:type="spellStart"/>
      <w:r>
        <w:rPr>
          <w:rFonts w:ascii="Consolas" w:hAnsi="Consolas" w:cs="Consolas"/>
          <w:color w:val="000000"/>
          <w:sz w:val="19"/>
          <w:szCs w:val="19"/>
          <w:highlight w:val="white"/>
        </w:rPr>
        <w:t>temporXL</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Concatenate the MSB and LSB</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FullHeadingZ</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temporZH</w:t>
      </w:r>
      <w:proofErr w:type="spellEnd"/>
      <w:r>
        <w:rPr>
          <w:rFonts w:ascii="Consolas" w:hAnsi="Consolas" w:cs="Consolas"/>
          <w:color w:val="000000"/>
          <w:sz w:val="19"/>
          <w:szCs w:val="19"/>
          <w:highlight w:val="white"/>
        </w:rPr>
        <w:t xml:space="preserve"> &lt;&lt; 8) | </w:t>
      </w:r>
      <w:proofErr w:type="spellStart"/>
      <w:r>
        <w:rPr>
          <w:rFonts w:ascii="Consolas" w:hAnsi="Consolas" w:cs="Consolas"/>
          <w:color w:val="000000"/>
          <w:sz w:val="19"/>
          <w:szCs w:val="19"/>
          <w:highlight w:val="white"/>
        </w:rPr>
        <w:t>temporZL</w:t>
      </w:r>
      <w:proofErr w:type="spellEnd"/>
      <w:r>
        <w:rPr>
          <w:rFonts w:ascii="Consolas" w:hAnsi="Consolas" w:cs="Consolas"/>
          <w:color w:val="000000"/>
          <w:sz w:val="19"/>
          <w:szCs w:val="19"/>
          <w:highlight w:val="white"/>
        </w:rPr>
        <w:t>);</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FullHeadingY</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temporYH</w:t>
      </w:r>
      <w:proofErr w:type="spellEnd"/>
      <w:r>
        <w:rPr>
          <w:rFonts w:ascii="Consolas" w:hAnsi="Consolas" w:cs="Consolas"/>
          <w:color w:val="000000"/>
          <w:sz w:val="19"/>
          <w:szCs w:val="19"/>
          <w:highlight w:val="white"/>
        </w:rPr>
        <w:t xml:space="preserve"> &lt;&lt; 8) | </w:t>
      </w:r>
      <w:proofErr w:type="spellStart"/>
      <w:r>
        <w:rPr>
          <w:rFonts w:ascii="Consolas" w:hAnsi="Consolas" w:cs="Consolas"/>
          <w:color w:val="000000"/>
          <w:sz w:val="19"/>
          <w:szCs w:val="19"/>
          <w:highlight w:val="white"/>
        </w:rPr>
        <w:t>temporYL</w:t>
      </w:r>
      <w:proofErr w:type="spellEnd"/>
      <w:r>
        <w:rPr>
          <w:rFonts w:ascii="Consolas" w:hAnsi="Consolas" w:cs="Consolas"/>
          <w:color w:val="000000"/>
          <w:sz w:val="19"/>
          <w:szCs w:val="19"/>
          <w:highlight w:val="white"/>
        </w:rPr>
        <w:t>);</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head</w:t>
      </w:r>
      <w:proofErr w:type="gramEnd"/>
      <w:r>
        <w:rPr>
          <w:rFonts w:ascii="Consolas" w:hAnsi="Consolas" w:cs="Consolas"/>
          <w:color w:val="000000"/>
          <w:sz w:val="19"/>
          <w:szCs w:val="19"/>
          <w:highlight w:val="white"/>
        </w:rPr>
        <w:t xml:space="preserve"> = (atan2(</w:t>
      </w:r>
      <w:proofErr w:type="spellStart"/>
      <w:r>
        <w:rPr>
          <w:rFonts w:ascii="Consolas" w:hAnsi="Consolas" w:cs="Consolas"/>
          <w:color w:val="000000"/>
          <w:sz w:val="19"/>
          <w:szCs w:val="19"/>
          <w:highlight w:val="white"/>
        </w:rPr>
        <w:t>FullHeadingY</w:t>
      </w:r>
      <w:proofErr w:type="spell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FullHeadingX</w:t>
      </w:r>
      <w:proofErr w:type="spellEnd"/>
      <w:r>
        <w:rPr>
          <w:rFonts w:ascii="Consolas" w:hAnsi="Consolas" w:cs="Consolas"/>
          <w:color w:val="000000"/>
          <w:sz w:val="19"/>
          <w:szCs w:val="19"/>
          <w:highlight w:val="white"/>
        </w:rPr>
        <w:t xml:space="preserve">)) * 180 / PI; </w:t>
      </w:r>
      <w:r>
        <w:rPr>
          <w:rFonts w:ascii="Consolas" w:hAnsi="Consolas" w:cs="Consolas"/>
          <w:color w:val="008000"/>
          <w:sz w:val="19"/>
          <w:szCs w:val="19"/>
          <w:highlight w:val="white"/>
        </w:rPr>
        <w:t>// Calculate the heading</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(head &lt; 0) </w:t>
      </w:r>
      <w:r>
        <w:rPr>
          <w:rFonts w:ascii="Consolas" w:hAnsi="Consolas" w:cs="Consolas"/>
          <w:color w:val="008000"/>
          <w:sz w:val="19"/>
          <w:szCs w:val="19"/>
          <w:highlight w:val="white"/>
        </w:rPr>
        <w:t>// Make the heading positive</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head</w:t>
      </w:r>
      <w:proofErr w:type="gramEnd"/>
      <w:r>
        <w:rPr>
          <w:rFonts w:ascii="Consolas" w:hAnsi="Consolas" w:cs="Consolas"/>
          <w:color w:val="000000"/>
          <w:sz w:val="19"/>
          <w:szCs w:val="19"/>
          <w:highlight w:val="white"/>
        </w:rPr>
        <w:t xml:space="preserve"> += 360;</w:t>
      </w: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p>
    <w:p w:rsidR="00CE15EE" w:rsidRDefault="00CE15EE" w:rsidP="00CE15EE">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return</w:t>
      </w:r>
      <w:proofErr w:type="gramEnd"/>
      <w:r>
        <w:rPr>
          <w:rFonts w:ascii="Consolas" w:hAnsi="Consolas" w:cs="Consolas"/>
          <w:color w:val="000000"/>
          <w:sz w:val="19"/>
          <w:szCs w:val="19"/>
          <w:highlight w:val="white"/>
        </w:rPr>
        <w:t xml:space="preserve"> head;</w:t>
      </w:r>
    </w:p>
    <w:p w:rsidR="00970081" w:rsidRDefault="00CE15EE" w:rsidP="00CE15EE">
      <w:pPr>
        <w:ind w:firstLine="720"/>
        <w:jc w:val="both"/>
        <w:rPr>
          <w:rFonts w:asciiTheme="minorHAnsi" w:hAnsiTheme="minorHAnsi" w:cs="Times New Roman"/>
        </w:rPr>
      </w:pPr>
      <w:r>
        <w:rPr>
          <w:rFonts w:ascii="Consolas" w:hAnsi="Consolas" w:cs="Consolas"/>
          <w:color w:val="000000"/>
          <w:sz w:val="19"/>
          <w:szCs w:val="19"/>
          <w:highlight w:val="white"/>
        </w:rPr>
        <w:t>}</w:t>
      </w:r>
    </w:p>
    <w:p w:rsidR="00970081" w:rsidRDefault="00970081" w:rsidP="00970081">
      <w:pPr>
        <w:ind w:firstLine="720"/>
        <w:jc w:val="both"/>
        <w:rPr>
          <w:rFonts w:asciiTheme="minorHAnsi" w:hAnsiTheme="minorHAnsi" w:cs="Times New Roman"/>
        </w:rPr>
      </w:pPr>
    </w:p>
    <w:p w:rsidR="00970081" w:rsidRDefault="008962E7" w:rsidP="008962E7">
      <w:pPr>
        <w:pStyle w:val="Heading3"/>
      </w:pPr>
      <w:r>
        <w:lastRenderedPageBreak/>
        <w:t>Go Straight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proofErr w:type="gramStart"/>
      <w:r>
        <w:rPr>
          <w:rFonts w:ascii="Consolas" w:hAnsi="Consolas" w:cs="Consolas"/>
          <w:color w:val="0000FF"/>
          <w:sz w:val="19"/>
          <w:szCs w:val="19"/>
          <w:highlight w:val="white"/>
        </w:rPr>
        <w:t>void</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GoStraight</w:t>
      </w:r>
      <w:proofErr w:type="spellEnd"/>
      <w:r>
        <w:rPr>
          <w:rFonts w:ascii="Consolas" w:hAnsi="Consolas" w:cs="Consolas"/>
          <w:color w:val="000000"/>
          <w:sz w:val="19"/>
          <w:szCs w:val="19"/>
          <w:highlight w:val="white"/>
        </w:rPr>
        <w:t>(</w:t>
      </w:r>
      <w:r>
        <w:rPr>
          <w:rFonts w:ascii="Consolas" w:hAnsi="Consolas" w:cs="Consolas"/>
          <w:color w:val="0000FF"/>
          <w:sz w:val="19"/>
          <w:szCs w:val="19"/>
          <w:highlight w:val="white"/>
        </w:rPr>
        <w:t>void</w:t>
      </w:r>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startHeading</w:t>
      </w:r>
      <w:proofErr w:type="spellEnd"/>
      <w:proofErr w:type="gram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receiveHead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stopFlag</w:t>
      </w:r>
      <w:proofErr w:type="spellEnd"/>
      <w:r>
        <w:rPr>
          <w:rFonts w:ascii="Consolas" w:hAnsi="Consolas" w:cs="Consolas"/>
          <w:color w:val="000000"/>
          <w:sz w:val="19"/>
          <w:szCs w:val="19"/>
          <w:highlight w:val="white"/>
        </w:rPr>
        <w:t xml:space="preserve"> == 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501;</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do</w:t>
      </w:r>
      <w:proofErr w:type="gram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 ramp up wheel speed</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leftSpeed</w:t>
      </w:r>
      <w:proofErr w:type="spellEnd"/>
      <w:proofErr w:type="gramEnd"/>
      <w:r>
        <w:rPr>
          <w:rFonts w:ascii="Consolas" w:hAnsi="Consolas" w:cs="Consolas"/>
          <w:color w:val="000000"/>
          <w:sz w:val="19"/>
          <w:szCs w:val="19"/>
          <w:highlight w:val="white"/>
        </w:rPr>
        <w:t xml:space="preserve"> += 25;</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 xml:space="preserve"> &gt;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leftSpeed</w:t>
      </w:r>
      <w:proofErr w:type="spellEnd"/>
      <w:proofErr w:type="gramEnd"/>
      <w:r>
        <w:rPr>
          <w:rFonts w:ascii="Consolas" w:hAnsi="Consolas" w:cs="Consolas"/>
          <w:color w:val="000000"/>
          <w:sz w:val="19"/>
          <w:szCs w:val="19"/>
          <w:highlight w:val="white"/>
        </w:rPr>
        <w:t xml:space="preserve"> =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//LEFT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OC4Init(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rightSpeed</w:t>
      </w:r>
      <w:proofErr w:type="spellEnd"/>
      <w:proofErr w:type="gramEnd"/>
      <w:r>
        <w:rPr>
          <w:rFonts w:ascii="Consolas" w:hAnsi="Consolas" w:cs="Consolas"/>
          <w:color w:val="000000"/>
          <w:sz w:val="19"/>
          <w:szCs w:val="19"/>
          <w:highlight w:val="white"/>
        </w:rPr>
        <w:t xml:space="preserve"> += 25;</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rightSpeed</w:t>
      </w:r>
      <w:proofErr w:type="spellEnd"/>
      <w:r>
        <w:rPr>
          <w:rFonts w:ascii="Consolas" w:hAnsi="Consolas" w:cs="Consolas"/>
          <w:color w:val="000000"/>
          <w:sz w:val="19"/>
          <w:szCs w:val="19"/>
          <w:highlight w:val="white"/>
        </w:rPr>
        <w:t xml:space="preserve"> &gt;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rightSpeed</w:t>
      </w:r>
      <w:proofErr w:type="spellEnd"/>
      <w:proofErr w:type="gramEnd"/>
      <w:r>
        <w:rPr>
          <w:rFonts w:ascii="Consolas" w:hAnsi="Consolas" w:cs="Consolas"/>
          <w:color w:val="000000"/>
          <w:sz w:val="19"/>
          <w:szCs w:val="19"/>
          <w:highlight w:val="white"/>
        </w:rPr>
        <w:t xml:space="preserve"> =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rightSpeed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//RIGHT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OC3Init(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 xml:space="preserve"> &lt; 8600) &amp;&amp; (</w:t>
      </w:r>
      <w:proofErr w:type="spellStart"/>
      <w:r>
        <w:rPr>
          <w:rFonts w:ascii="Consolas" w:hAnsi="Consolas" w:cs="Consolas"/>
          <w:color w:val="000000"/>
          <w:sz w:val="19"/>
          <w:szCs w:val="19"/>
          <w:highlight w:val="white"/>
        </w:rPr>
        <w:t>rightSpeed</w:t>
      </w:r>
      <w:proofErr w:type="spellEnd"/>
      <w:r>
        <w:rPr>
          <w:rFonts w:ascii="Consolas" w:hAnsi="Consolas" w:cs="Consolas"/>
          <w:color w:val="000000"/>
          <w:sz w:val="19"/>
          <w:szCs w:val="19"/>
          <w:highlight w:val="white"/>
        </w:rPr>
        <w:t xml:space="preserve"> &lt; 8600));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stopFlag</w:t>
      </w:r>
      <w:proofErr w:type="spellEnd"/>
      <w:proofErr w:type="gramEnd"/>
      <w:r>
        <w:rPr>
          <w:rFonts w:ascii="Consolas" w:hAnsi="Consolas" w:cs="Consolas"/>
          <w:color w:val="000000"/>
          <w:sz w:val="19"/>
          <w:szCs w:val="19"/>
          <w:highlight w:val="white"/>
        </w:rPr>
        <w:t xml:space="preserve"> = 1;</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while</w:t>
      </w:r>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1) </w:t>
      </w:r>
      <w:r>
        <w:rPr>
          <w:rFonts w:ascii="Consolas" w:hAnsi="Consolas" w:cs="Consolas"/>
          <w:color w:val="008000"/>
          <w:sz w:val="19"/>
          <w:szCs w:val="19"/>
          <w:highlight w:val="white"/>
        </w:rPr>
        <w:t>// go straight forever</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w:t>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502;</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msTicks</w:t>
      </w:r>
      <w:proofErr w:type="spellEnd"/>
      <w:r>
        <w:rPr>
          <w:rFonts w:ascii="Consolas" w:hAnsi="Consolas" w:cs="Consolas"/>
          <w:color w:val="000000"/>
          <w:sz w:val="19"/>
          <w:szCs w:val="19"/>
          <w:highlight w:val="white"/>
        </w:rPr>
        <w:t xml:space="preserve"> %100 == 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diffHeading</w:t>
      </w:r>
      <w:proofErr w:type="spellEnd"/>
      <w:proofErr w:type="gram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receiveHead</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startHeading</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encoderValue1 = </w:t>
      </w:r>
      <w:proofErr w:type="gramStart"/>
      <w:r>
        <w:rPr>
          <w:rFonts w:ascii="Consolas" w:hAnsi="Consolas" w:cs="Consolas"/>
          <w:color w:val="000000"/>
          <w:sz w:val="19"/>
          <w:szCs w:val="19"/>
          <w:highlight w:val="white"/>
        </w:rPr>
        <w:t>GetEncoder1(</w:t>
      </w:r>
      <w:proofErr w:type="gramEnd"/>
      <w:r>
        <w:rPr>
          <w:rFonts w:ascii="Consolas" w:hAnsi="Consolas" w:cs="Consolas"/>
          <w:color w:val="000000"/>
          <w:sz w:val="19"/>
          <w:szCs w:val="19"/>
          <w:highlight w:val="white"/>
        </w:rPr>
        <w:t xml:space="preserve">); </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 get encoder</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encoderValue2 = </w:t>
      </w:r>
      <w:proofErr w:type="gramStart"/>
      <w:r>
        <w:rPr>
          <w:rFonts w:ascii="Consolas" w:hAnsi="Consolas" w:cs="Consolas"/>
          <w:color w:val="000000"/>
          <w:sz w:val="19"/>
          <w:szCs w:val="19"/>
          <w:highlight w:val="white"/>
        </w:rPr>
        <w:t>GetEncoder2(</w:t>
      </w:r>
      <w:proofErr w:type="gram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503;</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abs(</w:t>
      </w:r>
      <w:proofErr w:type="spellStart"/>
      <w:r>
        <w:rPr>
          <w:rFonts w:ascii="Consolas" w:hAnsi="Consolas" w:cs="Consolas"/>
          <w:color w:val="000000"/>
          <w:sz w:val="19"/>
          <w:szCs w:val="19"/>
          <w:highlight w:val="white"/>
        </w:rPr>
        <w:t>diffHeading</w:t>
      </w:r>
      <w:proofErr w:type="spellEnd"/>
      <w:r>
        <w:rPr>
          <w:rFonts w:ascii="Consolas" w:hAnsi="Consolas" w:cs="Consolas"/>
          <w:color w:val="000000"/>
          <w:sz w:val="19"/>
          <w:szCs w:val="19"/>
          <w:highlight w:val="white"/>
        </w:rPr>
        <w:t>) &lt; 2)</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701;</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(encoderValue2 &lt; 155000)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7011;</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rightSpeed</w:t>
      </w:r>
      <w:proofErr w:type="spellEnd"/>
      <w:proofErr w:type="gramEnd"/>
      <w:r>
        <w:rPr>
          <w:rFonts w:ascii="Consolas" w:hAnsi="Consolas" w:cs="Consolas"/>
          <w:color w:val="000000"/>
          <w:sz w:val="19"/>
          <w:szCs w:val="19"/>
          <w:highlight w:val="white"/>
        </w:rPr>
        <w:t xml:space="preserve"> += 100;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rightSpeed</w:t>
      </w:r>
      <w:proofErr w:type="spellEnd"/>
      <w:r>
        <w:rPr>
          <w:rFonts w:ascii="Consolas" w:hAnsi="Consolas" w:cs="Consolas"/>
          <w:color w:val="000000"/>
          <w:sz w:val="19"/>
          <w:szCs w:val="19"/>
          <w:highlight w:val="white"/>
        </w:rPr>
        <w:t xml:space="preserve"> &gt;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rightSpeed</w:t>
      </w:r>
      <w:proofErr w:type="spellEnd"/>
      <w:proofErr w:type="gramEnd"/>
      <w:r>
        <w:rPr>
          <w:rFonts w:ascii="Consolas" w:hAnsi="Consolas" w:cs="Consolas"/>
          <w:color w:val="000000"/>
          <w:sz w:val="19"/>
          <w:szCs w:val="19"/>
          <w:highlight w:val="white"/>
        </w:rPr>
        <w:t xml:space="preserve"> = 8800;</w:t>
      </w:r>
    </w:p>
    <w:p w:rsidR="008962E7" w:rsidRDefault="0034220A"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sidR="008962E7">
        <w:rPr>
          <w:rFonts w:ascii="Consolas" w:hAnsi="Consolas" w:cs="Consolas"/>
          <w:color w:val="000000"/>
          <w:sz w:val="19"/>
          <w:szCs w:val="19"/>
          <w:highlight w:val="white"/>
        </w:rPr>
        <w:t>TIM_OCInitStructure.TIM_Pulse</w:t>
      </w:r>
      <w:proofErr w:type="spellEnd"/>
      <w:r w:rsidR="008962E7">
        <w:rPr>
          <w:rFonts w:ascii="Consolas" w:hAnsi="Consolas" w:cs="Consolas"/>
          <w:color w:val="000000"/>
          <w:sz w:val="19"/>
          <w:szCs w:val="19"/>
          <w:highlight w:val="white"/>
        </w:rPr>
        <w:t xml:space="preserve"> = </w:t>
      </w:r>
      <w:proofErr w:type="spellStart"/>
      <w:r w:rsidR="008962E7">
        <w:rPr>
          <w:rFonts w:ascii="Consolas" w:hAnsi="Consolas" w:cs="Consolas"/>
          <w:color w:val="000000"/>
          <w:sz w:val="19"/>
          <w:szCs w:val="19"/>
          <w:highlight w:val="white"/>
        </w:rPr>
        <w:t>rightSpeed</w:t>
      </w:r>
      <w:proofErr w:type="spellEnd"/>
      <w:r w:rsidR="008962E7">
        <w:rPr>
          <w:rFonts w:ascii="Consolas" w:hAnsi="Consolas" w:cs="Consolas"/>
          <w:color w:val="000000"/>
          <w:sz w:val="19"/>
          <w:szCs w:val="19"/>
          <w:highlight w:val="white"/>
        </w:rPr>
        <w:t>;</w:t>
      </w:r>
      <w:r w:rsidR="008962E7">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008962E7">
        <w:rPr>
          <w:rFonts w:ascii="Consolas" w:hAnsi="Consolas" w:cs="Consolas"/>
          <w:color w:val="000000"/>
          <w:sz w:val="19"/>
          <w:szCs w:val="19"/>
          <w:highlight w:val="white"/>
        </w:rPr>
        <w:tab/>
      </w:r>
      <w:r w:rsidR="008962E7">
        <w:rPr>
          <w:rFonts w:ascii="Consolas" w:hAnsi="Consolas" w:cs="Consolas"/>
          <w:color w:val="008000"/>
          <w:sz w:val="19"/>
          <w:szCs w:val="19"/>
          <w:highlight w:val="white"/>
        </w:rPr>
        <w:t>//RIGHT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OC3Init(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(encoderValue2 &gt; 165000)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7012;</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rightSpeed</w:t>
      </w:r>
      <w:proofErr w:type="spellEnd"/>
      <w:proofErr w:type="gramEnd"/>
      <w:r>
        <w:rPr>
          <w:rFonts w:ascii="Consolas" w:hAnsi="Consolas" w:cs="Consolas"/>
          <w:color w:val="000000"/>
          <w:sz w:val="19"/>
          <w:szCs w:val="19"/>
          <w:highlight w:val="white"/>
        </w:rPr>
        <w:t xml:space="preserve"> -= 100;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rightSpeed</w:t>
      </w:r>
      <w:proofErr w:type="spellEnd"/>
      <w:r>
        <w:rPr>
          <w:rFonts w:ascii="Consolas" w:hAnsi="Consolas" w:cs="Consolas"/>
          <w:color w:val="000000"/>
          <w:sz w:val="19"/>
          <w:szCs w:val="19"/>
          <w:highlight w:val="white"/>
        </w:rPr>
        <w:t xml:space="preserve"> &lt; 6800)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rightSpeed</w:t>
      </w:r>
      <w:proofErr w:type="spellEnd"/>
      <w:proofErr w:type="gramEnd"/>
      <w:r>
        <w:rPr>
          <w:rFonts w:ascii="Consolas" w:hAnsi="Consolas" w:cs="Consolas"/>
          <w:color w:val="000000"/>
          <w:sz w:val="19"/>
          <w:szCs w:val="19"/>
          <w:highlight w:val="white"/>
        </w:rPr>
        <w:t xml:space="preserve"> = 6800;</w:t>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rightSpeed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Pr>
          <w:rFonts w:ascii="Consolas" w:hAnsi="Consolas" w:cs="Consolas"/>
          <w:color w:val="008000"/>
          <w:sz w:val="19"/>
          <w:szCs w:val="19"/>
          <w:highlight w:val="white"/>
        </w:rPr>
        <w:t>//RIGHT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OC3Init(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(encoderValue1 &lt; 155000)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7013;</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leftSpeed</w:t>
      </w:r>
      <w:proofErr w:type="spellEnd"/>
      <w:proofErr w:type="gramEnd"/>
      <w:r>
        <w:rPr>
          <w:rFonts w:ascii="Consolas" w:hAnsi="Consolas" w:cs="Consolas"/>
          <w:color w:val="000000"/>
          <w:sz w:val="19"/>
          <w:szCs w:val="19"/>
          <w:highlight w:val="white"/>
        </w:rPr>
        <w:t xml:space="preserve"> += 100;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 xml:space="preserve"> &gt;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leftSpeed</w:t>
      </w:r>
      <w:proofErr w:type="spellEnd"/>
      <w:proofErr w:type="gramEnd"/>
      <w:r>
        <w:rPr>
          <w:rFonts w:ascii="Consolas" w:hAnsi="Consolas" w:cs="Consolas"/>
          <w:color w:val="000000"/>
          <w:sz w:val="19"/>
          <w:szCs w:val="19"/>
          <w:highlight w:val="white"/>
        </w:rPr>
        <w:t xml:space="preserve"> =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Pr>
          <w:rFonts w:ascii="Consolas" w:hAnsi="Consolas" w:cs="Consolas"/>
          <w:color w:val="008000"/>
          <w:sz w:val="19"/>
          <w:szCs w:val="19"/>
          <w:highlight w:val="white"/>
        </w:rPr>
        <w:t>//LEFT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Pr>
          <w:rFonts w:ascii="Consolas" w:hAnsi="Consolas" w:cs="Consolas"/>
          <w:color w:val="000000"/>
          <w:sz w:val="19"/>
          <w:szCs w:val="19"/>
          <w:highlight w:val="white"/>
        </w:rPr>
        <w:t>TIM_</w:t>
      </w:r>
      <w:proofErr w:type="gramStart"/>
      <w:r>
        <w:rPr>
          <w:rFonts w:ascii="Consolas" w:hAnsi="Consolas" w:cs="Consolas"/>
          <w:color w:val="000000"/>
          <w:sz w:val="19"/>
          <w:szCs w:val="19"/>
          <w:highlight w:val="white"/>
        </w:rPr>
        <w:t>OC4Init(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(encoderValue1 &gt; 165000)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7014;</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leftSpeed</w:t>
      </w:r>
      <w:proofErr w:type="spellEnd"/>
      <w:proofErr w:type="gramEnd"/>
      <w:r>
        <w:rPr>
          <w:rFonts w:ascii="Consolas" w:hAnsi="Consolas" w:cs="Consolas"/>
          <w:color w:val="000000"/>
          <w:sz w:val="19"/>
          <w:szCs w:val="19"/>
          <w:highlight w:val="white"/>
        </w:rPr>
        <w:t xml:space="preserve"> -= 100;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 xml:space="preserve"> &lt; 6800)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leftSpeed</w:t>
      </w:r>
      <w:proofErr w:type="spellEnd"/>
      <w:proofErr w:type="gramEnd"/>
      <w:r>
        <w:rPr>
          <w:rFonts w:ascii="Consolas" w:hAnsi="Consolas" w:cs="Consolas"/>
          <w:color w:val="000000"/>
          <w:sz w:val="19"/>
          <w:szCs w:val="19"/>
          <w:highlight w:val="white"/>
        </w:rPr>
        <w:t xml:space="preserve"> = 6800;</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Pr>
          <w:rFonts w:ascii="Consolas" w:hAnsi="Consolas" w:cs="Consolas"/>
          <w:color w:val="008000"/>
          <w:sz w:val="19"/>
          <w:szCs w:val="19"/>
          <w:highlight w:val="white"/>
        </w:rPr>
        <w:t>//LEFT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OC4Init(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else</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diffHeading</w:t>
      </w:r>
      <w:proofErr w:type="spellEnd"/>
      <w:r>
        <w:rPr>
          <w:rFonts w:ascii="Consolas" w:hAnsi="Consolas" w:cs="Consolas"/>
          <w:color w:val="000000"/>
          <w:sz w:val="19"/>
          <w:szCs w:val="19"/>
          <w:highlight w:val="white"/>
        </w:rPr>
        <w:t xml:space="preserve"> &gt; 2)</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702;</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leftSpeed</w:t>
      </w:r>
      <w:proofErr w:type="spellEnd"/>
      <w:proofErr w:type="gramEnd"/>
      <w:r>
        <w:rPr>
          <w:rFonts w:ascii="Consolas" w:hAnsi="Consolas" w:cs="Consolas"/>
          <w:color w:val="000000"/>
          <w:sz w:val="19"/>
          <w:szCs w:val="19"/>
          <w:highlight w:val="white"/>
        </w:rPr>
        <w:t xml:space="preserve"> = 7800;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Pr>
          <w:rFonts w:ascii="Consolas" w:hAnsi="Consolas" w:cs="Consolas"/>
          <w:color w:val="008000"/>
          <w:sz w:val="19"/>
          <w:szCs w:val="19"/>
          <w:highlight w:val="white"/>
        </w:rPr>
        <w:t>//LEFT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OC4Init(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rightSpeed</w:t>
      </w:r>
      <w:proofErr w:type="spellEnd"/>
      <w:proofErr w:type="gramEnd"/>
      <w:r>
        <w:rPr>
          <w:rFonts w:ascii="Consolas" w:hAnsi="Consolas" w:cs="Consolas"/>
          <w:color w:val="000000"/>
          <w:sz w:val="19"/>
          <w:szCs w:val="19"/>
          <w:highlight w:val="white"/>
        </w:rPr>
        <w:t xml:space="preserve"> =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rightSpeed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Pr>
          <w:rFonts w:ascii="Consolas" w:hAnsi="Consolas" w:cs="Consolas"/>
          <w:color w:val="008000"/>
          <w:sz w:val="19"/>
          <w:szCs w:val="19"/>
          <w:highlight w:val="white"/>
        </w:rPr>
        <w:t>//RIGHT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OC3Init(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else</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diffHeading</w:t>
      </w:r>
      <w:proofErr w:type="spellEnd"/>
      <w:r>
        <w:rPr>
          <w:rFonts w:ascii="Consolas" w:hAnsi="Consolas" w:cs="Consolas"/>
          <w:color w:val="000000"/>
          <w:sz w:val="19"/>
          <w:szCs w:val="19"/>
          <w:highlight w:val="white"/>
        </w:rPr>
        <w:t xml:space="preserve"> &lt; -2)</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updateCheck</w:t>
      </w:r>
      <w:proofErr w:type="spellEnd"/>
      <w:proofErr w:type="gramEnd"/>
      <w:r>
        <w:rPr>
          <w:rFonts w:ascii="Consolas" w:hAnsi="Consolas" w:cs="Consolas"/>
          <w:color w:val="000000"/>
          <w:sz w:val="19"/>
          <w:szCs w:val="19"/>
          <w:highlight w:val="white"/>
        </w:rPr>
        <w:t xml:space="preserve"> = 703;</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leftSpeed</w:t>
      </w:r>
      <w:proofErr w:type="spellEnd"/>
      <w:proofErr w:type="gramEnd"/>
      <w:r>
        <w:rPr>
          <w:rFonts w:ascii="Consolas" w:hAnsi="Consolas" w:cs="Consolas"/>
          <w:color w:val="000000"/>
          <w:sz w:val="19"/>
          <w:szCs w:val="19"/>
          <w:highlight w:val="white"/>
        </w:rPr>
        <w:t xml:space="preserve"> = 8800;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leftSpeed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Pr>
          <w:rFonts w:ascii="Consolas" w:hAnsi="Consolas" w:cs="Consolas"/>
          <w:color w:val="008000"/>
          <w:sz w:val="19"/>
          <w:szCs w:val="19"/>
          <w:highlight w:val="white"/>
        </w:rPr>
        <w:t>//LEFT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OC4Init(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rightSpeed</w:t>
      </w:r>
      <w:proofErr w:type="spellEnd"/>
      <w:proofErr w:type="gramEnd"/>
      <w:r>
        <w:rPr>
          <w:rFonts w:ascii="Consolas" w:hAnsi="Consolas" w:cs="Consolas"/>
          <w:color w:val="000000"/>
          <w:sz w:val="19"/>
          <w:szCs w:val="19"/>
          <w:highlight w:val="white"/>
        </w:rPr>
        <w:t xml:space="preserve"> = 7800;</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TIM_OCInitStructure.TIM_Pulse</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rightSpeed</w:t>
      </w:r>
      <w:proofErr w:type="spellEnd"/>
      <w:r>
        <w:rPr>
          <w:rFonts w:ascii="Consolas" w:hAnsi="Consolas" w:cs="Consolas"/>
          <w:color w:val="000000"/>
          <w:sz w:val="19"/>
          <w:szCs w:val="19"/>
          <w:highlight w:val="white"/>
        </w:rPr>
        <w:t>;</w:t>
      </w:r>
      <w:r>
        <w:rPr>
          <w:rFonts w:ascii="Consolas" w:hAnsi="Consolas" w:cs="Consolas"/>
          <w:color w:val="000000"/>
          <w:sz w:val="19"/>
          <w:szCs w:val="19"/>
          <w:highlight w:val="white"/>
        </w:rPr>
        <w:tab/>
      </w:r>
      <w:r>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sidR="0034220A">
        <w:rPr>
          <w:rFonts w:ascii="Consolas" w:hAnsi="Consolas" w:cs="Consolas"/>
          <w:color w:val="000000"/>
          <w:sz w:val="19"/>
          <w:szCs w:val="19"/>
          <w:highlight w:val="white"/>
        </w:rPr>
        <w:tab/>
      </w:r>
      <w:r>
        <w:rPr>
          <w:rFonts w:ascii="Consolas" w:hAnsi="Consolas" w:cs="Consolas"/>
          <w:color w:val="008000"/>
          <w:sz w:val="19"/>
          <w:szCs w:val="19"/>
          <w:highlight w:val="white"/>
        </w:rPr>
        <w:t>//RIGHT SIDE</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TIM_</w:t>
      </w:r>
      <w:proofErr w:type="gramStart"/>
      <w:r>
        <w:rPr>
          <w:rFonts w:ascii="Consolas" w:hAnsi="Consolas" w:cs="Consolas"/>
          <w:color w:val="000000"/>
          <w:sz w:val="19"/>
          <w:szCs w:val="19"/>
          <w:highlight w:val="white"/>
        </w:rPr>
        <w:t>OC3Init(</w:t>
      </w:r>
      <w:proofErr w:type="gramEnd"/>
      <w:r>
        <w:rPr>
          <w:rFonts w:ascii="Consolas" w:hAnsi="Consolas" w:cs="Consolas"/>
          <w:color w:val="000000"/>
          <w:sz w:val="19"/>
          <w:szCs w:val="19"/>
          <w:highlight w:val="white"/>
        </w:rPr>
        <w:t>TIM1, &amp;</w:t>
      </w:r>
      <w:proofErr w:type="spellStart"/>
      <w:r>
        <w:rPr>
          <w:rFonts w:ascii="Consolas" w:hAnsi="Consolas" w:cs="Consolas"/>
          <w:color w:val="000000"/>
          <w:sz w:val="19"/>
          <w:szCs w:val="19"/>
          <w:highlight w:val="white"/>
        </w:rPr>
        <w:t>TIM_OCInitStructure</w:t>
      </w:r>
      <w:proofErr w:type="spellEnd"/>
      <w:r>
        <w:rPr>
          <w:rFonts w:ascii="Consolas" w:hAnsi="Consolas" w:cs="Consolas"/>
          <w:color w:val="000000"/>
          <w:sz w:val="19"/>
          <w:szCs w:val="19"/>
          <w:highlight w:val="white"/>
        </w:rPr>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Default="008962E7" w:rsidP="008962E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8962E7" w:rsidRPr="008962E7" w:rsidRDefault="008962E7" w:rsidP="008962E7">
      <w:r>
        <w:rPr>
          <w:rFonts w:ascii="Consolas" w:hAnsi="Consolas" w:cs="Consolas"/>
          <w:color w:val="000000"/>
          <w:sz w:val="19"/>
          <w:szCs w:val="19"/>
          <w:highlight w:val="white"/>
        </w:rPr>
        <w:t>}</w:t>
      </w:r>
    </w:p>
    <w:p w:rsidR="008962E7" w:rsidRDefault="008962E7" w:rsidP="008962E7">
      <w:pPr>
        <w:pStyle w:val="Heading3"/>
      </w:pPr>
      <w:r>
        <w:t>Parsing GPS</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proofErr w:type="gramStart"/>
      <w:r>
        <w:rPr>
          <w:rFonts w:ascii="Consolas" w:hAnsi="Consolas" w:cs="Consolas"/>
          <w:color w:val="0000FF"/>
          <w:sz w:val="19"/>
          <w:szCs w:val="19"/>
          <w:highlight w:val="white"/>
        </w:rPr>
        <w:t>void</w:t>
      </w:r>
      <w:proofErr w:type="gramEnd"/>
      <w:r>
        <w:rPr>
          <w:rFonts w:ascii="Consolas" w:hAnsi="Consolas" w:cs="Consolas"/>
          <w:color w:val="000000"/>
          <w:sz w:val="19"/>
          <w:szCs w:val="19"/>
          <w:highlight w:val="white"/>
        </w:rPr>
        <w:t xml:space="preserve"> </w:t>
      </w:r>
      <w:proofErr w:type="spellStart"/>
      <w:r>
        <w:rPr>
          <w:rFonts w:ascii="Consolas" w:hAnsi="Consolas" w:cs="Consolas"/>
          <w:color w:val="000000"/>
          <w:sz w:val="19"/>
          <w:szCs w:val="19"/>
          <w:highlight w:val="white"/>
        </w:rPr>
        <w:t>GetGPS</w:t>
      </w:r>
      <w:proofErr w:type="spellEnd"/>
      <w:r>
        <w:rPr>
          <w:rFonts w:ascii="Consolas" w:hAnsi="Consolas" w:cs="Consolas"/>
          <w:color w:val="000000"/>
          <w:sz w:val="19"/>
          <w:szCs w:val="19"/>
          <w:highlight w:val="white"/>
        </w:rPr>
        <w:t>(</w:t>
      </w:r>
      <w:r>
        <w:rPr>
          <w:rFonts w:ascii="Consolas" w:hAnsi="Consolas" w:cs="Consolas"/>
          <w:color w:val="0000FF"/>
          <w:sz w:val="19"/>
          <w:szCs w:val="19"/>
          <w:highlight w:val="white"/>
        </w:rPr>
        <w:t>void</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k = 0;</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 xml:space="preserve"> </w:t>
      </w:r>
      <w:proofErr w:type="gramStart"/>
      <w:r>
        <w:rPr>
          <w:rFonts w:ascii="Consolas" w:hAnsi="Consolas" w:cs="Consolas"/>
          <w:color w:val="0000FF"/>
          <w:sz w:val="19"/>
          <w:szCs w:val="19"/>
          <w:highlight w:val="white"/>
        </w:rPr>
        <w:t>while</w:t>
      </w:r>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ModeEins</w:t>
      </w:r>
      <w:proofErr w:type="spellEnd"/>
      <w:r>
        <w:rPr>
          <w:rFonts w:ascii="Consolas" w:hAnsi="Consolas" w:cs="Consolas"/>
          <w:color w:val="000000"/>
          <w:sz w:val="19"/>
          <w:szCs w:val="19"/>
          <w:highlight w:val="white"/>
        </w:rPr>
        <w:t xml:space="preserve"> != 1) </w:t>
      </w:r>
      <w:r>
        <w:rPr>
          <w:rFonts w:ascii="Consolas" w:hAnsi="Consolas" w:cs="Consolas"/>
          <w:color w:val="008000"/>
          <w:sz w:val="19"/>
          <w:szCs w:val="19"/>
          <w:highlight w:val="white"/>
        </w:rPr>
        <w:t>//Checks to see if the GPS is valid</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r>
        <w:rPr>
          <w:rFonts w:ascii="Consolas" w:hAnsi="Consolas" w:cs="Consolas"/>
          <w:color w:val="008000"/>
          <w:sz w:val="19"/>
          <w:szCs w:val="19"/>
          <w:highlight w:val="white"/>
        </w:rPr>
        <w:t xml:space="preserve">//...............................v i - 1................v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r>
        <w:rPr>
          <w:rFonts w:ascii="Consolas" w:hAnsi="Consolas" w:cs="Consolas"/>
          <w:color w:val="008000"/>
          <w:sz w:val="19"/>
          <w:szCs w:val="19"/>
          <w:highlight w:val="white"/>
        </w:rPr>
        <w:t xml:space="preserve">// ....., x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proofErr w:type="gram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gramEnd"/>
      <w:r>
        <w:rPr>
          <w:rFonts w:ascii="Consolas" w:hAnsi="Consolas" w:cs="Consolas"/>
          <w:color w:val="008000"/>
          <w:sz w:val="19"/>
          <w:szCs w:val="19"/>
          <w:highlight w:val="white"/>
        </w:rPr>
        <w:t xml:space="preserve"> x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\0 </w:t>
      </w:r>
      <w:proofErr w:type="gramStart"/>
      <w:r>
        <w:rPr>
          <w:rFonts w:ascii="Consolas" w:hAnsi="Consolas" w:cs="Consolas"/>
          <w:color w:val="008000"/>
          <w:sz w:val="19"/>
          <w:szCs w:val="19"/>
          <w:highlight w:val="white"/>
        </w:rPr>
        <w:t>N ,x</w:t>
      </w:r>
      <w:proofErr w:type="gram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.x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w:t>
      </w:r>
      <w:proofErr w:type="spellStart"/>
      <w:r>
        <w:rPr>
          <w:rFonts w:ascii="Consolas" w:hAnsi="Consolas" w:cs="Consolas"/>
          <w:color w:val="008000"/>
          <w:sz w:val="19"/>
          <w:szCs w:val="19"/>
          <w:highlight w:val="white"/>
        </w:rPr>
        <w:t>x</w:t>
      </w:r>
      <w:proofErr w:type="spellEnd"/>
      <w:r>
        <w:rPr>
          <w:rFonts w:ascii="Consolas" w:hAnsi="Consolas" w:cs="Consolas"/>
          <w:color w:val="008000"/>
          <w:sz w:val="19"/>
          <w:szCs w:val="19"/>
          <w:highlight w:val="white"/>
        </w:rPr>
        <w:t xml:space="preserve"> \0 W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r>
        <w:rPr>
          <w:rFonts w:ascii="Consolas" w:hAnsi="Consolas" w:cs="Consolas"/>
          <w:color w:val="008000"/>
          <w:sz w:val="19"/>
          <w:szCs w:val="19"/>
          <w:highlight w:val="white"/>
        </w:rPr>
        <w:t>//......^i - 1..............^insert...................^insert............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pie[k] == </w:t>
      </w:r>
      <w:r>
        <w:rPr>
          <w:rFonts w:ascii="Consolas" w:hAnsi="Consolas" w:cs="Consolas"/>
          <w:color w:val="A31515"/>
          <w:sz w:val="19"/>
          <w:szCs w:val="19"/>
          <w:highlight w:val="white"/>
        </w:rPr>
        <w:t>'N'</w:t>
      </w:r>
      <w:r>
        <w:rPr>
          <w:rFonts w:ascii="Consolas" w:hAnsi="Consolas" w:cs="Consolas"/>
          <w:color w:val="000000"/>
          <w:sz w:val="19"/>
          <w:szCs w:val="19"/>
          <w:highlight w:val="white"/>
        </w:rPr>
        <w:t xml:space="preserve"> || pie[k] == </w:t>
      </w:r>
      <w:r>
        <w:rPr>
          <w:rFonts w:ascii="Consolas" w:hAnsi="Consolas" w:cs="Consolas"/>
          <w:color w:val="A31515"/>
          <w:sz w:val="19"/>
          <w:szCs w:val="19"/>
          <w:highlight w:val="white"/>
        </w:rPr>
        <w:t>'W'</w:t>
      </w:r>
      <w:r>
        <w:rPr>
          <w:rFonts w:ascii="Consolas" w:hAnsi="Consolas" w:cs="Consolas"/>
          <w:color w:val="000000"/>
          <w:sz w:val="19"/>
          <w:szCs w:val="19"/>
          <w:highlight w:val="white"/>
        </w:rPr>
        <w:t>)</w:t>
      </w:r>
      <w:r>
        <w:rPr>
          <w:rFonts w:ascii="Consolas" w:hAnsi="Consolas" w:cs="Consolas"/>
          <w:color w:val="008000"/>
          <w:sz w:val="19"/>
          <w:szCs w:val="19"/>
          <w:highlight w:val="white"/>
        </w:rPr>
        <w:t xml:space="preserve">//If it is the </w:t>
      </w:r>
      <w:proofErr w:type="spellStart"/>
      <w:r>
        <w:rPr>
          <w:rFonts w:ascii="Consolas" w:hAnsi="Consolas" w:cs="Consolas"/>
          <w:color w:val="008000"/>
          <w:sz w:val="19"/>
          <w:szCs w:val="19"/>
          <w:highlight w:val="white"/>
        </w:rPr>
        <w:t>latittude</w:t>
      </w:r>
      <w:proofErr w:type="spellEnd"/>
      <w:r>
        <w:rPr>
          <w:rFonts w:ascii="Consolas" w:hAnsi="Consolas" w:cs="Consolas"/>
          <w:color w:val="008000"/>
          <w:sz w:val="19"/>
          <w:szCs w:val="19"/>
          <w:highlight w:val="white"/>
        </w:rPr>
        <w:t>, longitude</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BackTrack</w:t>
      </w:r>
      <w:proofErr w:type="spellEnd"/>
      <w:r>
        <w:rPr>
          <w:rFonts w:ascii="Consolas" w:hAnsi="Consolas" w:cs="Consolas"/>
          <w:color w:val="000000"/>
          <w:sz w:val="19"/>
          <w:szCs w:val="19"/>
          <w:highlight w:val="white"/>
        </w:rPr>
        <w:t xml:space="preserve"> = 1;</w:t>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pie[k]== </w:t>
      </w:r>
      <w:r>
        <w:rPr>
          <w:rFonts w:ascii="Consolas" w:hAnsi="Consolas" w:cs="Consolas"/>
          <w:color w:val="A31515"/>
          <w:sz w:val="19"/>
          <w:szCs w:val="19"/>
          <w:highlight w:val="white"/>
        </w:rPr>
        <w:t>'N'</w:t>
      </w:r>
      <w:r>
        <w:rPr>
          <w:rFonts w:ascii="Consolas" w:hAnsi="Consolas" w:cs="Consolas"/>
          <w:color w:val="000000"/>
          <w:sz w:val="19"/>
          <w:szCs w:val="19"/>
          <w:highlight w:val="white"/>
        </w:rPr>
        <w:t>)</w:t>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pie[</w:t>
      </w:r>
      <w:proofErr w:type="gramEnd"/>
      <w:r>
        <w:rPr>
          <w:rFonts w:ascii="Consolas" w:hAnsi="Consolas" w:cs="Consolas"/>
          <w:color w:val="000000"/>
          <w:sz w:val="19"/>
          <w:szCs w:val="19"/>
          <w:highlight w:val="white"/>
        </w:rPr>
        <w:t xml:space="preserve">k] = </w:t>
      </w:r>
      <w:r>
        <w:rPr>
          <w:rFonts w:ascii="Consolas" w:hAnsi="Consolas" w:cs="Consolas"/>
          <w:color w:val="A31515"/>
          <w:sz w:val="19"/>
          <w:szCs w:val="19"/>
          <w:highlight w:val="white"/>
        </w:rPr>
        <w:t>'n'</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k--</w:t>
      </w:r>
      <w:proofErr w:type="gramEnd"/>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pie[</w:t>
      </w:r>
      <w:proofErr w:type="gramEnd"/>
      <w:r>
        <w:rPr>
          <w:rFonts w:ascii="Consolas" w:hAnsi="Consolas" w:cs="Consolas"/>
          <w:color w:val="000000"/>
          <w:sz w:val="19"/>
          <w:szCs w:val="19"/>
          <w:highlight w:val="white"/>
        </w:rPr>
        <w:t xml:space="preserve">k] = </w:t>
      </w:r>
      <w:r>
        <w:rPr>
          <w:rFonts w:ascii="Consolas" w:hAnsi="Consolas" w:cs="Consolas"/>
          <w:color w:val="A31515"/>
          <w:sz w:val="19"/>
          <w:szCs w:val="19"/>
          <w:highlight w:val="white"/>
        </w:rPr>
        <w:t>'0'</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BackTrack</w:t>
      </w:r>
      <w:proofErr w:type="spellEnd"/>
      <w:r>
        <w:rPr>
          <w:rFonts w:ascii="Consolas" w:hAnsi="Consolas" w:cs="Consolas"/>
          <w:color w:val="000000"/>
          <w:sz w:val="19"/>
          <w:szCs w:val="19"/>
          <w:highlight w:val="white"/>
        </w:rPr>
        <w:t xml:space="preserve"> == 0)</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k</w:t>
      </w:r>
      <w:proofErr w:type="gramEnd"/>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FF"/>
          <w:sz w:val="19"/>
          <w:szCs w:val="19"/>
          <w:highlight w:val="white"/>
        </w:rPr>
        <w:t>else</w:t>
      </w:r>
      <w:proofErr w:type="gramEnd"/>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k--</w:t>
      </w:r>
      <w:proofErr w:type="gramEnd"/>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pie[k-1] ==</w:t>
      </w:r>
      <w:r>
        <w:rPr>
          <w:rFonts w:ascii="Consolas" w:hAnsi="Consolas" w:cs="Consolas"/>
          <w:color w:val="A31515"/>
          <w:sz w:val="19"/>
          <w:szCs w:val="19"/>
          <w:highlight w:val="white"/>
        </w:rPr>
        <w:t>','</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roofErr w:type="gramStart"/>
      <w:r>
        <w:rPr>
          <w:rFonts w:ascii="Consolas" w:hAnsi="Consolas" w:cs="Consolas"/>
          <w:color w:val="0000FF"/>
          <w:sz w:val="19"/>
          <w:szCs w:val="19"/>
          <w:highlight w:val="white"/>
        </w:rPr>
        <w:t>if</w:t>
      </w:r>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pie[k-2] == </w:t>
      </w:r>
      <w:r>
        <w:rPr>
          <w:rFonts w:ascii="Consolas" w:hAnsi="Consolas" w:cs="Consolas"/>
          <w:color w:val="A31515"/>
          <w:sz w:val="19"/>
          <w:szCs w:val="19"/>
          <w:highlight w:val="white"/>
        </w:rPr>
        <w:t>'n'</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0] = pie[k]; </w:t>
      </w:r>
      <w:r>
        <w:rPr>
          <w:rFonts w:ascii="Consolas" w:hAnsi="Consolas" w:cs="Consolas"/>
          <w:color w:val="008000"/>
          <w:sz w:val="19"/>
          <w:szCs w:val="19"/>
          <w:highlight w:val="white"/>
        </w:rPr>
        <w:t xml:space="preserve">//Get the </w:t>
      </w:r>
      <w:proofErr w:type="spellStart"/>
      <w:r>
        <w:rPr>
          <w:rFonts w:ascii="Consolas" w:hAnsi="Consolas" w:cs="Consolas"/>
          <w:color w:val="008000"/>
          <w:sz w:val="19"/>
          <w:szCs w:val="19"/>
          <w:highlight w:val="white"/>
        </w:rPr>
        <w:t>Deg</w:t>
      </w:r>
      <w:proofErr w:type="spellEnd"/>
      <w:r>
        <w:rPr>
          <w:rFonts w:ascii="Consolas" w:hAnsi="Consolas" w:cs="Consolas"/>
          <w:color w:val="008000"/>
          <w:sz w:val="19"/>
          <w:szCs w:val="19"/>
          <w:highlight w:val="white"/>
        </w:rPr>
        <w:t xml:space="preserve"> of the longitude</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1] = pie[k + 1];</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2] = pie[k + 2];</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3] = </w:t>
      </w:r>
      <w:r>
        <w:rPr>
          <w:rFonts w:ascii="Consolas" w:hAnsi="Consolas" w:cs="Consolas"/>
          <w:color w:val="A31515"/>
          <w:sz w:val="19"/>
          <w:szCs w:val="19"/>
          <w:highlight w:val="white"/>
        </w:rPr>
        <w:t>'\0'</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LngDeg</w:t>
      </w:r>
      <w:proofErr w:type="spellEnd"/>
      <w:r>
        <w:rPr>
          <w:rFonts w:ascii="Consolas" w:hAnsi="Consolas" w:cs="Consolas"/>
          <w:color w:val="000000"/>
          <w:sz w:val="19"/>
          <w:szCs w:val="19"/>
          <w:highlight w:val="white"/>
        </w:rPr>
        <w:t xml:space="preserve"> = </w:t>
      </w:r>
      <w:proofErr w:type="spellStart"/>
      <w:proofErr w:type="gramStart"/>
      <w:r>
        <w:rPr>
          <w:rFonts w:ascii="Consolas" w:hAnsi="Consolas" w:cs="Consolas"/>
          <w:color w:val="000000"/>
          <w:sz w:val="19"/>
          <w:szCs w:val="19"/>
          <w:highlight w:val="white"/>
        </w:rPr>
        <w:t>atof</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//Convert the string to a float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0] = pie[k + 3];</w:t>
      </w:r>
      <w:r>
        <w:rPr>
          <w:rFonts w:ascii="Consolas" w:hAnsi="Consolas" w:cs="Consolas"/>
          <w:color w:val="000000"/>
          <w:sz w:val="19"/>
          <w:szCs w:val="19"/>
          <w:highlight w:val="white"/>
        </w:rPr>
        <w:tab/>
      </w:r>
      <w:r>
        <w:rPr>
          <w:rFonts w:ascii="Consolas" w:hAnsi="Consolas" w:cs="Consolas"/>
          <w:color w:val="008000"/>
          <w:sz w:val="19"/>
          <w:szCs w:val="19"/>
          <w:highlight w:val="white"/>
        </w:rPr>
        <w:t xml:space="preserve">//Get the </w:t>
      </w:r>
      <w:proofErr w:type="spellStart"/>
      <w:r>
        <w:rPr>
          <w:rFonts w:ascii="Consolas" w:hAnsi="Consolas" w:cs="Consolas"/>
          <w:color w:val="008000"/>
          <w:sz w:val="19"/>
          <w:szCs w:val="19"/>
          <w:highlight w:val="white"/>
        </w:rPr>
        <w:t>remmaing</w:t>
      </w:r>
      <w:proofErr w:type="spellEnd"/>
      <w:r>
        <w:rPr>
          <w:rFonts w:ascii="Consolas" w:hAnsi="Consolas" w:cs="Consolas"/>
          <w:color w:val="008000"/>
          <w:sz w:val="19"/>
          <w:szCs w:val="19"/>
          <w:highlight w:val="white"/>
        </w:rPr>
        <w:t xml:space="preserve"> bytes, minutes</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1] = pie[k + 4];</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2] = pie[k + 5];</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3] = pie[k + 6];</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4] = pie[k + 7];</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5] = pie[k + 8];</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6] = pie[k + 9];</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 xml:space="preserve">7] = </w:t>
      </w:r>
      <w:r>
        <w:rPr>
          <w:rFonts w:ascii="Consolas" w:hAnsi="Consolas" w:cs="Consolas"/>
          <w:color w:val="A31515"/>
          <w:sz w:val="19"/>
          <w:szCs w:val="19"/>
          <w:highlight w:val="white"/>
        </w:rPr>
        <w:t>'\0'</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LngMin</w:t>
      </w:r>
      <w:proofErr w:type="spellEnd"/>
      <w:r>
        <w:rPr>
          <w:rFonts w:ascii="Consolas" w:hAnsi="Consolas" w:cs="Consolas"/>
          <w:color w:val="000000"/>
          <w:sz w:val="19"/>
          <w:szCs w:val="19"/>
          <w:highlight w:val="white"/>
        </w:rPr>
        <w:t xml:space="preserve"> = </w:t>
      </w:r>
      <w:proofErr w:type="spellStart"/>
      <w:proofErr w:type="gramStart"/>
      <w:r>
        <w:rPr>
          <w:rFonts w:ascii="Consolas" w:hAnsi="Consolas" w:cs="Consolas"/>
          <w:color w:val="000000"/>
          <w:sz w:val="19"/>
          <w:szCs w:val="19"/>
          <w:highlight w:val="white"/>
        </w:rPr>
        <w:t>atof</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Min);</w:t>
      </w:r>
      <w:r>
        <w:rPr>
          <w:rFonts w:ascii="Consolas" w:hAnsi="Consolas" w:cs="Consolas"/>
          <w:color w:val="000000"/>
          <w:sz w:val="19"/>
          <w:szCs w:val="19"/>
          <w:highlight w:val="white"/>
        </w:rPr>
        <w:tab/>
      </w:r>
      <w:r>
        <w:rPr>
          <w:rFonts w:ascii="Consolas" w:hAnsi="Consolas" w:cs="Consolas"/>
          <w:color w:val="008000"/>
          <w:sz w:val="19"/>
          <w:szCs w:val="19"/>
          <w:highlight w:val="white"/>
        </w:rPr>
        <w:t>//Convert the string to a float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LngMin</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LngMin</w:t>
      </w:r>
      <w:proofErr w:type="spellEnd"/>
      <w:r>
        <w:rPr>
          <w:rFonts w:ascii="Consolas" w:hAnsi="Consolas" w:cs="Consolas"/>
          <w:color w:val="000000"/>
          <w:sz w:val="19"/>
          <w:szCs w:val="19"/>
          <w:highlight w:val="white"/>
        </w:rPr>
        <w:t xml:space="preserve"> / 60 * 100;</w:t>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8000"/>
          <w:sz w:val="19"/>
          <w:szCs w:val="19"/>
          <w:highlight w:val="white"/>
        </w:rPr>
        <w:t>//Convert the DM to DD</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LngDeg</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LngDeg</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LngMin</w:t>
      </w:r>
      <w:proofErr w:type="spellEnd"/>
      <w:r>
        <w:rPr>
          <w:rFonts w:ascii="Consolas" w:hAnsi="Consolas" w:cs="Consolas"/>
          <w:color w:val="000000"/>
          <w:sz w:val="19"/>
          <w:szCs w:val="19"/>
          <w:highlight w:val="white"/>
        </w:rPr>
        <w:t>/100</w:t>
      </w:r>
      <w:proofErr w:type="gramStart"/>
      <w:r>
        <w:rPr>
          <w:rFonts w:ascii="Consolas" w:hAnsi="Consolas" w:cs="Consolas"/>
          <w:color w:val="000000"/>
          <w:sz w:val="19"/>
          <w:szCs w:val="19"/>
          <w:highlight w:val="white"/>
        </w:rPr>
        <w:t xml:space="preserve">;  </w:t>
      </w:r>
      <w:r>
        <w:rPr>
          <w:rFonts w:ascii="Consolas" w:hAnsi="Consolas" w:cs="Consolas"/>
          <w:color w:val="008000"/>
          <w:sz w:val="19"/>
          <w:szCs w:val="19"/>
          <w:highlight w:val="white"/>
        </w:rPr>
        <w:t>/</w:t>
      </w:r>
      <w:proofErr w:type="gramEnd"/>
      <w:r>
        <w:rPr>
          <w:rFonts w:ascii="Consolas" w:hAnsi="Consolas" w:cs="Consolas"/>
          <w:color w:val="008000"/>
          <w:sz w:val="19"/>
          <w:szCs w:val="19"/>
          <w:highlight w:val="white"/>
        </w:rPr>
        <w:t xml:space="preserve">/Concatenate the </w:t>
      </w:r>
      <w:proofErr w:type="spellStart"/>
      <w:r>
        <w:rPr>
          <w:rFonts w:ascii="Consolas" w:hAnsi="Consolas" w:cs="Consolas"/>
          <w:color w:val="008000"/>
          <w:sz w:val="19"/>
          <w:szCs w:val="19"/>
          <w:highlight w:val="white"/>
        </w:rPr>
        <w:t>deg</w:t>
      </w:r>
      <w:proofErr w:type="spellEnd"/>
      <w:r>
        <w:rPr>
          <w:rFonts w:ascii="Consolas" w:hAnsi="Consolas" w:cs="Consolas"/>
          <w:color w:val="008000"/>
          <w:sz w:val="19"/>
          <w:szCs w:val="19"/>
          <w:highlight w:val="white"/>
        </w:rPr>
        <w:t xml:space="preserve"> and decimal</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BackTrack</w:t>
      </w:r>
      <w:proofErr w:type="spellEnd"/>
      <w:r>
        <w:rPr>
          <w:rFonts w:ascii="Consolas" w:hAnsi="Consolas" w:cs="Consolas"/>
          <w:color w:val="000000"/>
          <w:sz w:val="19"/>
          <w:szCs w:val="19"/>
          <w:highlight w:val="white"/>
        </w:rPr>
        <w:t xml:space="preserve"> = 0;</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ModeEins</w:t>
      </w:r>
      <w:proofErr w:type="spellEnd"/>
      <w:r>
        <w:rPr>
          <w:rFonts w:ascii="Consolas" w:hAnsi="Consolas" w:cs="Consolas"/>
          <w:color w:val="000000"/>
          <w:sz w:val="19"/>
          <w:szCs w:val="19"/>
          <w:highlight w:val="white"/>
        </w:rPr>
        <w:t xml:space="preserve"> = 1;</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roofErr w:type="gramStart"/>
      <w:r>
        <w:rPr>
          <w:rFonts w:ascii="Consolas" w:hAnsi="Consolas" w:cs="Consolas"/>
          <w:color w:val="0000FF"/>
          <w:sz w:val="19"/>
          <w:szCs w:val="19"/>
          <w:highlight w:val="white"/>
        </w:rPr>
        <w:t>else</w:t>
      </w:r>
      <w:proofErr w:type="gramEnd"/>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(pie[k] == </w:t>
      </w:r>
      <w:r>
        <w:rPr>
          <w:rFonts w:ascii="Consolas" w:hAnsi="Consolas" w:cs="Consolas"/>
          <w:color w:val="A31515"/>
          <w:sz w:val="19"/>
          <w:szCs w:val="19"/>
          <w:highlight w:val="white"/>
        </w:rPr>
        <w:t>'3'</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0] = </w:t>
      </w:r>
      <w:r>
        <w:rPr>
          <w:rFonts w:ascii="Consolas" w:hAnsi="Consolas" w:cs="Consolas"/>
          <w:color w:val="A31515"/>
          <w:sz w:val="19"/>
          <w:szCs w:val="19"/>
          <w:highlight w:val="white"/>
        </w:rPr>
        <w:t>'0'</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1] = pie[k];</w:t>
      </w:r>
      <w:r>
        <w:rPr>
          <w:rFonts w:ascii="Consolas" w:hAnsi="Consolas" w:cs="Consolas"/>
          <w:color w:val="008000"/>
          <w:sz w:val="19"/>
          <w:szCs w:val="19"/>
          <w:highlight w:val="white"/>
        </w:rPr>
        <w:t>//Get the degree of the latitude</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2] = pie[k + 1];</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proofErr w:type="gramStart"/>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 xml:space="preserve">3] = </w:t>
      </w:r>
      <w:r>
        <w:rPr>
          <w:rFonts w:ascii="Consolas" w:hAnsi="Consolas" w:cs="Consolas"/>
          <w:color w:val="A31515"/>
          <w:sz w:val="19"/>
          <w:szCs w:val="19"/>
          <w:highlight w:val="white"/>
        </w:rPr>
        <w:t>'\0'</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LatDeg</w:t>
      </w:r>
      <w:proofErr w:type="spellEnd"/>
      <w:r>
        <w:rPr>
          <w:rFonts w:ascii="Consolas" w:hAnsi="Consolas" w:cs="Consolas"/>
          <w:color w:val="000000"/>
          <w:sz w:val="19"/>
          <w:szCs w:val="19"/>
          <w:highlight w:val="white"/>
        </w:rPr>
        <w:t xml:space="preserve"> = </w:t>
      </w:r>
      <w:proofErr w:type="spellStart"/>
      <w:proofErr w:type="gramStart"/>
      <w:r>
        <w:rPr>
          <w:rFonts w:ascii="Consolas" w:hAnsi="Consolas" w:cs="Consolas"/>
          <w:color w:val="000000"/>
          <w:sz w:val="19"/>
          <w:szCs w:val="19"/>
          <w:highlight w:val="white"/>
        </w:rPr>
        <w:t>atof</w:t>
      </w:r>
      <w:proofErr w:type="spellEnd"/>
      <w:r>
        <w:rPr>
          <w:rFonts w:ascii="Consolas" w:hAnsi="Consolas" w:cs="Consolas"/>
          <w:color w:val="000000"/>
          <w:sz w:val="19"/>
          <w:szCs w:val="19"/>
          <w:highlight w:val="white"/>
        </w:rPr>
        <w:t>(</w:t>
      </w:r>
      <w:proofErr w:type="spellStart"/>
      <w:proofErr w:type="gramEnd"/>
      <w:r>
        <w:rPr>
          <w:rFonts w:ascii="Consolas" w:hAnsi="Consolas" w:cs="Consolas"/>
          <w:color w:val="000000"/>
          <w:sz w:val="19"/>
          <w:szCs w:val="19"/>
          <w:highlight w:val="white"/>
        </w:rPr>
        <w:t>Deg</w:t>
      </w:r>
      <w:proofErr w:type="spellEnd"/>
      <w:r>
        <w:rPr>
          <w:rFonts w:ascii="Consolas" w:hAnsi="Consolas" w:cs="Consolas"/>
          <w:color w:val="000000"/>
          <w:sz w:val="19"/>
          <w:szCs w:val="19"/>
          <w:highlight w:val="white"/>
        </w:rPr>
        <w:t>);</w:t>
      </w:r>
      <w:r>
        <w:rPr>
          <w:rFonts w:ascii="Consolas" w:hAnsi="Consolas" w:cs="Consolas"/>
          <w:color w:val="008000"/>
          <w:sz w:val="19"/>
          <w:szCs w:val="19"/>
          <w:highlight w:val="white"/>
        </w:rPr>
        <w:t>//Convert the string to float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temp</w:t>
      </w:r>
      <w:proofErr w:type="gram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LatDeg</w:t>
      </w:r>
      <w:proofErr w:type="spellEnd"/>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0] = pie[k + 2];</w:t>
      </w:r>
      <w:r>
        <w:rPr>
          <w:rFonts w:ascii="Consolas" w:hAnsi="Consolas" w:cs="Consolas"/>
          <w:color w:val="008000"/>
          <w:sz w:val="19"/>
          <w:szCs w:val="19"/>
          <w:highlight w:val="white"/>
        </w:rPr>
        <w:t xml:space="preserve">//Get the </w:t>
      </w:r>
      <w:proofErr w:type="spellStart"/>
      <w:r>
        <w:rPr>
          <w:rFonts w:ascii="Consolas" w:hAnsi="Consolas" w:cs="Consolas"/>
          <w:color w:val="008000"/>
          <w:sz w:val="19"/>
          <w:szCs w:val="19"/>
          <w:highlight w:val="white"/>
        </w:rPr>
        <w:t>remaing</w:t>
      </w:r>
      <w:proofErr w:type="spellEnd"/>
      <w:r>
        <w:rPr>
          <w:rFonts w:ascii="Consolas" w:hAnsi="Consolas" w:cs="Consolas"/>
          <w:color w:val="008000"/>
          <w:sz w:val="19"/>
          <w:szCs w:val="19"/>
          <w:highlight w:val="white"/>
        </w:rPr>
        <w:t xml:space="preserve"> bytes, minutes</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1] = pie[k + 3];</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2] = pie[k + 4];</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3] = pie[k + 5];</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4] = pie[k + 6];</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5] = pie[k + 7];</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6] = pie[k + 8];</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gramStart"/>
      <w:r>
        <w:rPr>
          <w:rFonts w:ascii="Consolas" w:hAnsi="Consolas" w:cs="Consolas"/>
          <w:color w:val="000000"/>
          <w:sz w:val="19"/>
          <w:szCs w:val="19"/>
          <w:highlight w:val="white"/>
        </w:rPr>
        <w:t>Min[</w:t>
      </w:r>
      <w:proofErr w:type="gramEnd"/>
      <w:r>
        <w:rPr>
          <w:rFonts w:ascii="Consolas" w:hAnsi="Consolas" w:cs="Consolas"/>
          <w:color w:val="000000"/>
          <w:sz w:val="19"/>
          <w:szCs w:val="19"/>
          <w:highlight w:val="white"/>
        </w:rPr>
        <w:t xml:space="preserve">7] = </w:t>
      </w:r>
      <w:r>
        <w:rPr>
          <w:rFonts w:ascii="Consolas" w:hAnsi="Consolas" w:cs="Consolas"/>
          <w:color w:val="A31515"/>
          <w:sz w:val="19"/>
          <w:szCs w:val="19"/>
          <w:highlight w:val="white"/>
        </w:rPr>
        <w:t>'\0'</w:t>
      </w:r>
      <w:r>
        <w:rPr>
          <w:rFonts w:ascii="Consolas" w:hAnsi="Consolas" w:cs="Consolas"/>
          <w:color w:val="000000"/>
          <w:sz w:val="19"/>
          <w:szCs w:val="19"/>
          <w:highlight w:val="white"/>
        </w:rPr>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LatMin</w:t>
      </w:r>
      <w:proofErr w:type="spellEnd"/>
      <w:r>
        <w:rPr>
          <w:rFonts w:ascii="Consolas" w:hAnsi="Consolas" w:cs="Consolas"/>
          <w:color w:val="000000"/>
          <w:sz w:val="19"/>
          <w:szCs w:val="19"/>
          <w:highlight w:val="white"/>
        </w:rPr>
        <w:t xml:space="preserve"> = </w:t>
      </w:r>
      <w:proofErr w:type="spellStart"/>
      <w:proofErr w:type="gramStart"/>
      <w:r>
        <w:rPr>
          <w:rFonts w:ascii="Consolas" w:hAnsi="Consolas" w:cs="Consolas"/>
          <w:color w:val="000000"/>
          <w:sz w:val="19"/>
          <w:szCs w:val="19"/>
          <w:highlight w:val="white"/>
        </w:rPr>
        <w:t>atof</w:t>
      </w:r>
      <w:proofErr w:type="spellEnd"/>
      <w:r>
        <w:rPr>
          <w:rFonts w:ascii="Consolas" w:hAnsi="Consolas" w:cs="Consolas"/>
          <w:color w:val="000000"/>
          <w:sz w:val="19"/>
          <w:szCs w:val="19"/>
          <w:highlight w:val="white"/>
        </w:rPr>
        <w:t>(</w:t>
      </w:r>
      <w:proofErr w:type="gramEnd"/>
      <w:r>
        <w:rPr>
          <w:rFonts w:ascii="Consolas" w:hAnsi="Consolas" w:cs="Consolas"/>
          <w:color w:val="000000"/>
          <w:sz w:val="19"/>
          <w:szCs w:val="19"/>
          <w:highlight w:val="white"/>
        </w:rPr>
        <w:t>Min);</w:t>
      </w:r>
      <w:r>
        <w:rPr>
          <w:rFonts w:ascii="Consolas" w:hAnsi="Consolas" w:cs="Consolas"/>
          <w:color w:val="000000"/>
          <w:sz w:val="19"/>
          <w:szCs w:val="19"/>
          <w:highlight w:val="white"/>
        </w:rPr>
        <w:tab/>
      </w:r>
      <w:r>
        <w:rPr>
          <w:rFonts w:ascii="Consolas" w:hAnsi="Consolas" w:cs="Consolas"/>
          <w:color w:val="008000"/>
          <w:sz w:val="19"/>
          <w:szCs w:val="19"/>
          <w:highlight w:val="white"/>
        </w:rPr>
        <w:t>//Convert the string to float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LatMin</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LatMin</w:t>
      </w:r>
      <w:proofErr w:type="spellEnd"/>
      <w:r>
        <w:rPr>
          <w:rFonts w:ascii="Consolas" w:hAnsi="Consolas" w:cs="Consolas"/>
          <w:color w:val="000000"/>
          <w:sz w:val="19"/>
          <w:szCs w:val="19"/>
          <w:highlight w:val="white"/>
        </w:rPr>
        <w:t xml:space="preserve"> / 60 * 100;</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LatDeg</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LatDeg</w:t>
      </w:r>
      <w:proofErr w:type="spellEnd"/>
      <w:r>
        <w:rPr>
          <w:rFonts w:ascii="Consolas" w:hAnsi="Consolas" w:cs="Consolas"/>
          <w:color w:val="000000"/>
          <w:sz w:val="19"/>
          <w:szCs w:val="19"/>
          <w:highlight w:val="white"/>
        </w:rPr>
        <w:t xml:space="preserve"> + </w:t>
      </w:r>
      <w:proofErr w:type="spellStart"/>
      <w:r>
        <w:rPr>
          <w:rFonts w:ascii="Consolas" w:hAnsi="Consolas" w:cs="Consolas"/>
          <w:color w:val="000000"/>
          <w:sz w:val="19"/>
          <w:szCs w:val="19"/>
          <w:highlight w:val="white"/>
        </w:rPr>
        <w:t>LatMin</w:t>
      </w:r>
      <w:proofErr w:type="spellEnd"/>
      <w:r>
        <w:rPr>
          <w:rFonts w:ascii="Consolas" w:hAnsi="Consolas" w:cs="Consolas"/>
          <w:color w:val="000000"/>
          <w:sz w:val="19"/>
          <w:szCs w:val="19"/>
          <w:highlight w:val="white"/>
        </w:rPr>
        <w:t xml:space="preserve">/100; </w:t>
      </w:r>
      <w:r>
        <w:rPr>
          <w:rFonts w:ascii="Consolas" w:hAnsi="Consolas" w:cs="Consolas"/>
          <w:color w:val="008000"/>
          <w:sz w:val="19"/>
          <w:szCs w:val="19"/>
          <w:highlight w:val="white"/>
        </w:rPr>
        <w:t xml:space="preserve">//Concatenate the </w:t>
      </w:r>
      <w:proofErr w:type="spellStart"/>
      <w:r>
        <w:rPr>
          <w:rFonts w:ascii="Consolas" w:hAnsi="Consolas" w:cs="Consolas"/>
          <w:color w:val="008000"/>
          <w:sz w:val="19"/>
          <w:szCs w:val="19"/>
          <w:highlight w:val="white"/>
        </w:rPr>
        <w:t>deg</w:t>
      </w:r>
      <w:proofErr w:type="spellEnd"/>
      <w:r>
        <w:rPr>
          <w:rFonts w:ascii="Consolas" w:hAnsi="Consolas" w:cs="Consolas"/>
          <w:color w:val="008000"/>
          <w:sz w:val="19"/>
          <w:szCs w:val="19"/>
          <w:highlight w:val="white"/>
        </w:rPr>
        <w:t xml:space="preserve"> and decimal</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00"/>
          <w:sz w:val="19"/>
          <w:szCs w:val="19"/>
          <w:highlight w:val="white"/>
        </w:rPr>
        <w:tab/>
      </w:r>
      <w:proofErr w:type="spellStart"/>
      <w:r>
        <w:rPr>
          <w:rFonts w:ascii="Consolas" w:hAnsi="Consolas" w:cs="Consolas"/>
          <w:color w:val="000000"/>
          <w:sz w:val="19"/>
          <w:szCs w:val="19"/>
          <w:highlight w:val="white"/>
        </w:rPr>
        <w:t>BackTrack</w:t>
      </w:r>
      <w:proofErr w:type="spellEnd"/>
      <w:r>
        <w:rPr>
          <w:rFonts w:ascii="Consolas" w:hAnsi="Consolas" w:cs="Consolas"/>
          <w:color w:val="000000"/>
          <w:sz w:val="19"/>
          <w:szCs w:val="19"/>
          <w:highlight w:val="white"/>
        </w:rPr>
        <w:t xml:space="preserve"> = 0;</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t>}</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 xml:space="preserve"> }</w:t>
      </w:r>
    </w:p>
    <w:p w:rsidR="00D23F47" w:rsidRDefault="00D23F47" w:rsidP="00D23F47">
      <w:pPr>
        <w:autoSpaceDE w:val="0"/>
        <w:autoSpaceDN w:val="0"/>
        <w:adjustRightInd w:val="0"/>
        <w:spacing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 xml:space="preserve"> </w:t>
      </w:r>
    </w:p>
    <w:p w:rsidR="00970081" w:rsidRPr="00A1078B" w:rsidRDefault="00D23F47" w:rsidP="00D23F47">
      <w:pPr>
        <w:ind w:firstLine="720"/>
        <w:jc w:val="both"/>
        <w:rPr>
          <w:rFonts w:asciiTheme="minorHAnsi" w:hAnsiTheme="minorHAnsi" w:cs="Times New Roman"/>
        </w:rPr>
      </w:pPr>
      <w:r>
        <w:rPr>
          <w:rFonts w:ascii="Consolas" w:hAnsi="Consolas" w:cs="Consolas"/>
          <w:color w:val="000000"/>
          <w:sz w:val="19"/>
          <w:szCs w:val="19"/>
          <w:highlight w:val="white"/>
        </w:rPr>
        <w:t>}</w:t>
      </w:r>
    </w:p>
    <w:p w:rsidR="00A1078B" w:rsidRPr="00A1078B" w:rsidRDefault="00A1078B" w:rsidP="00B10A28">
      <w:pPr>
        <w:ind w:firstLine="720"/>
        <w:rPr>
          <w:rFonts w:asciiTheme="minorHAnsi" w:hAnsiTheme="minorHAnsi"/>
        </w:rPr>
      </w:pPr>
    </w:p>
    <w:sectPr w:rsidR="00A1078B" w:rsidRPr="00A1078B" w:rsidSect="00DD0BB6">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629" w:rsidRDefault="00B94629" w:rsidP="00AC69A8">
      <w:pPr>
        <w:spacing w:line="240" w:lineRule="auto"/>
      </w:pPr>
      <w:r>
        <w:separator/>
      </w:r>
    </w:p>
  </w:endnote>
  <w:endnote w:type="continuationSeparator" w:id="0">
    <w:p w:rsidR="00B94629" w:rsidRDefault="00B94629" w:rsidP="00AC69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771662"/>
      <w:docPartObj>
        <w:docPartGallery w:val="Page Numbers (Bottom of Page)"/>
        <w:docPartUnique/>
      </w:docPartObj>
    </w:sdtPr>
    <w:sdtEndPr>
      <w:rPr>
        <w:noProof/>
      </w:rPr>
    </w:sdtEndPr>
    <w:sdtContent>
      <w:p w:rsidR="00DD0BB6" w:rsidRPr="00DD0BB6" w:rsidRDefault="00DD0BB6">
        <w:pPr>
          <w:pStyle w:val="Footer"/>
          <w:jc w:val="right"/>
        </w:pPr>
        <w:r w:rsidRPr="00DD0BB6">
          <w:fldChar w:fldCharType="begin"/>
        </w:r>
        <w:r w:rsidRPr="00DD0BB6">
          <w:instrText xml:space="preserve"> PAGE   \* MERGEFORMAT </w:instrText>
        </w:r>
        <w:r w:rsidRPr="00DD0BB6">
          <w:fldChar w:fldCharType="separate"/>
        </w:r>
        <w:r w:rsidR="00E54D7B">
          <w:rPr>
            <w:noProof/>
          </w:rPr>
          <w:t>1</w:t>
        </w:r>
        <w:r w:rsidRPr="00DD0BB6">
          <w:rPr>
            <w:noProof/>
          </w:rPr>
          <w:fldChar w:fldCharType="end"/>
        </w:r>
      </w:p>
    </w:sdtContent>
  </w:sdt>
  <w:p w:rsidR="00B14F04" w:rsidRDefault="00B14F04" w:rsidP="00B14F04">
    <w:pPr>
      <w:pStyle w:val="Footer"/>
      <w:tabs>
        <w:tab w:val="left" w:pos="70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629" w:rsidRDefault="00B94629" w:rsidP="00AC69A8">
      <w:pPr>
        <w:spacing w:line="240" w:lineRule="auto"/>
      </w:pPr>
      <w:r>
        <w:separator/>
      </w:r>
    </w:p>
  </w:footnote>
  <w:footnote w:type="continuationSeparator" w:id="0">
    <w:p w:rsidR="00B94629" w:rsidRDefault="00B94629" w:rsidP="00AC69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320"/>
      <w:gridCol w:w="2270"/>
    </w:tblGrid>
    <w:tr w:rsidR="00AC69A8">
      <w:trPr>
        <w:trHeight w:val="288"/>
      </w:trPr>
      <w:tc>
        <w:tcPr>
          <w:tcW w:w="7765" w:type="dxa"/>
        </w:tcPr>
        <w:p w:rsidR="00AC69A8" w:rsidRDefault="00AC69A8" w:rsidP="00AC69A8">
          <w:pPr>
            <w:pStyle w:val="Header"/>
            <w:jc w:val="center"/>
            <w:rPr>
              <w:rFonts w:asciiTheme="majorHAnsi" w:eastAsiaTheme="majorEastAsia" w:hAnsiTheme="majorHAnsi" w:cstheme="majorBidi"/>
              <w:sz w:val="36"/>
              <w:szCs w:val="36"/>
            </w:rPr>
          </w:pPr>
        </w:p>
      </w:tc>
      <w:tc>
        <w:tcPr>
          <w:tcW w:w="1105" w:type="dxa"/>
        </w:tcPr>
        <w:p w:rsidR="00AC69A8" w:rsidRDefault="00AC69A8">
          <w:pPr>
            <w:pStyle w:val="Header"/>
            <w:rPr>
              <w:rFonts w:asciiTheme="majorHAnsi" w:eastAsiaTheme="majorEastAsia" w:hAnsiTheme="majorHAnsi" w:cstheme="majorBidi"/>
              <w:b/>
              <w:bCs/>
              <w:color w:val="4F81BD" w:themeColor="accent1"/>
              <w:sz w:val="36"/>
              <w:szCs w:val="36"/>
              <w14:numForm w14:val="oldStyle"/>
            </w:rPr>
          </w:pPr>
          <w:r>
            <w:rPr>
              <w:b/>
              <w:bCs/>
              <w:noProof/>
            </w:rPr>
            <w:drawing>
              <wp:inline distT="0" distB="0" distL="0" distR="0" wp14:anchorId="0C21A391" wp14:editId="018CA109">
                <wp:extent cx="1295400" cy="372241"/>
                <wp:effectExtent l="0" t="0" r="0" b="8890"/>
                <wp:docPr id="7" name="Picture 7" descr="C:\Users\Owner\Desktop\Picfo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Picforhead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372241"/>
                        </a:xfrm>
                        <a:prstGeom prst="rect">
                          <a:avLst/>
                        </a:prstGeom>
                        <a:noFill/>
                        <a:ln>
                          <a:noFill/>
                        </a:ln>
                      </pic:spPr>
                    </pic:pic>
                  </a:graphicData>
                </a:graphic>
              </wp:inline>
            </w:drawing>
          </w:r>
        </w:p>
      </w:tc>
    </w:tr>
  </w:tbl>
  <w:p w:rsidR="00AC69A8" w:rsidRDefault="00AC69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241919"/>
    <w:multiLevelType w:val="hybridMultilevel"/>
    <w:tmpl w:val="1040B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E83B7A"/>
    <w:multiLevelType w:val="hybridMultilevel"/>
    <w:tmpl w:val="CE8A0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AB0"/>
    <w:rsid w:val="0008211E"/>
    <w:rsid w:val="000D3C87"/>
    <w:rsid w:val="0010742D"/>
    <w:rsid w:val="00134041"/>
    <w:rsid w:val="00143726"/>
    <w:rsid w:val="001768DA"/>
    <w:rsid w:val="001851B9"/>
    <w:rsid w:val="002913AE"/>
    <w:rsid w:val="002A7F5B"/>
    <w:rsid w:val="003022AA"/>
    <w:rsid w:val="0034220A"/>
    <w:rsid w:val="003847B4"/>
    <w:rsid w:val="003F4363"/>
    <w:rsid w:val="0049225C"/>
    <w:rsid w:val="00495D06"/>
    <w:rsid w:val="00502F17"/>
    <w:rsid w:val="00530384"/>
    <w:rsid w:val="00554795"/>
    <w:rsid w:val="00582701"/>
    <w:rsid w:val="005B67DA"/>
    <w:rsid w:val="005E040D"/>
    <w:rsid w:val="006332EB"/>
    <w:rsid w:val="00645E90"/>
    <w:rsid w:val="0068424C"/>
    <w:rsid w:val="006851CA"/>
    <w:rsid w:val="00696896"/>
    <w:rsid w:val="006C7212"/>
    <w:rsid w:val="006F1DFB"/>
    <w:rsid w:val="006F3DB2"/>
    <w:rsid w:val="00743A91"/>
    <w:rsid w:val="007455AB"/>
    <w:rsid w:val="00770B4F"/>
    <w:rsid w:val="00787831"/>
    <w:rsid w:val="007A41B6"/>
    <w:rsid w:val="007D6D57"/>
    <w:rsid w:val="007E1499"/>
    <w:rsid w:val="008169A9"/>
    <w:rsid w:val="00825769"/>
    <w:rsid w:val="00865AAA"/>
    <w:rsid w:val="008962E7"/>
    <w:rsid w:val="008C4AB0"/>
    <w:rsid w:val="008D2EC7"/>
    <w:rsid w:val="008E6CE8"/>
    <w:rsid w:val="0090050F"/>
    <w:rsid w:val="00913241"/>
    <w:rsid w:val="00924E00"/>
    <w:rsid w:val="00970081"/>
    <w:rsid w:val="00993A53"/>
    <w:rsid w:val="009A42CF"/>
    <w:rsid w:val="009E3D86"/>
    <w:rsid w:val="00A1078B"/>
    <w:rsid w:val="00A338B4"/>
    <w:rsid w:val="00A81540"/>
    <w:rsid w:val="00A83F04"/>
    <w:rsid w:val="00AC53A8"/>
    <w:rsid w:val="00AC69A8"/>
    <w:rsid w:val="00AF1247"/>
    <w:rsid w:val="00B10A28"/>
    <w:rsid w:val="00B14F04"/>
    <w:rsid w:val="00B424CA"/>
    <w:rsid w:val="00B92805"/>
    <w:rsid w:val="00B94629"/>
    <w:rsid w:val="00C255F2"/>
    <w:rsid w:val="00C41E69"/>
    <w:rsid w:val="00C70949"/>
    <w:rsid w:val="00C72799"/>
    <w:rsid w:val="00C77C3F"/>
    <w:rsid w:val="00C80DCF"/>
    <w:rsid w:val="00CD0E31"/>
    <w:rsid w:val="00CE15EE"/>
    <w:rsid w:val="00D178DA"/>
    <w:rsid w:val="00D210B2"/>
    <w:rsid w:val="00D23F47"/>
    <w:rsid w:val="00D7741F"/>
    <w:rsid w:val="00DD0BB6"/>
    <w:rsid w:val="00E03E4E"/>
    <w:rsid w:val="00E21646"/>
    <w:rsid w:val="00E311C1"/>
    <w:rsid w:val="00E3375E"/>
    <w:rsid w:val="00E54D7B"/>
    <w:rsid w:val="00E9280C"/>
    <w:rsid w:val="00ED1688"/>
    <w:rsid w:val="00F532A1"/>
    <w:rsid w:val="00F861DC"/>
    <w:rsid w:val="00F91642"/>
    <w:rsid w:val="00FC1777"/>
    <w:rsid w:val="00FC7B6A"/>
    <w:rsid w:val="00FE5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69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6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32E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A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AB0"/>
    <w:rPr>
      <w:rFonts w:ascii="Tahoma" w:hAnsi="Tahoma" w:cs="Tahoma"/>
      <w:sz w:val="16"/>
      <w:szCs w:val="16"/>
    </w:rPr>
  </w:style>
  <w:style w:type="character" w:customStyle="1" w:styleId="Heading1Char">
    <w:name w:val="Heading 1 Char"/>
    <w:basedOn w:val="DefaultParagraphFont"/>
    <w:link w:val="Heading1"/>
    <w:uiPriority w:val="9"/>
    <w:rsid w:val="00AC69A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C69A8"/>
    <w:pPr>
      <w:tabs>
        <w:tab w:val="center" w:pos="4680"/>
        <w:tab w:val="right" w:pos="9360"/>
      </w:tabs>
      <w:spacing w:line="240" w:lineRule="auto"/>
    </w:pPr>
  </w:style>
  <w:style w:type="character" w:customStyle="1" w:styleId="HeaderChar">
    <w:name w:val="Header Char"/>
    <w:basedOn w:val="DefaultParagraphFont"/>
    <w:link w:val="Header"/>
    <w:uiPriority w:val="99"/>
    <w:rsid w:val="00AC69A8"/>
  </w:style>
  <w:style w:type="paragraph" w:styleId="Footer">
    <w:name w:val="footer"/>
    <w:basedOn w:val="Normal"/>
    <w:link w:val="FooterChar"/>
    <w:uiPriority w:val="99"/>
    <w:unhideWhenUsed/>
    <w:rsid w:val="00AC69A8"/>
    <w:pPr>
      <w:tabs>
        <w:tab w:val="center" w:pos="4680"/>
        <w:tab w:val="right" w:pos="9360"/>
      </w:tabs>
      <w:spacing w:line="240" w:lineRule="auto"/>
    </w:pPr>
  </w:style>
  <w:style w:type="character" w:customStyle="1" w:styleId="FooterChar">
    <w:name w:val="Footer Char"/>
    <w:basedOn w:val="DefaultParagraphFont"/>
    <w:link w:val="Footer"/>
    <w:uiPriority w:val="99"/>
    <w:rsid w:val="00AC69A8"/>
  </w:style>
  <w:style w:type="character" w:customStyle="1" w:styleId="Heading2Char">
    <w:name w:val="Heading 2 Char"/>
    <w:basedOn w:val="DefaultParagraphFont"/>
    <w:link w:val="Heading2"/>
    <w:uiPriority w:val="9"/>
    <w:rsid w:val="00AC69A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424CA"/>
    <w:pPr>
      <w:ind w:left="720"/>
      <w:contextualSpacing/>
    </w:pPr>
  </w:style>
  <w:style w:type="table" w:styleId="TableGrid">
    <w:name w:val="Table Grid"/>
    <w:basedOn w:val="TableNormal"/>
    <w:uiPriority w:val="39"/>
    <w:rsid w:val="00B10A28"/>
    <w:pPr>
      <w:spacing w:line="240" w:lineRule="auto"/>
    </w:pPr>
    <w:rPr>
      <w:rFonts w:asciiTheme="minorHAnsi" w:eastAsiaTheme="minorEastAsia" w:hAnsiTheme="minorHAns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332EB"/>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6332EB"/>
    <w:rPr>
      <w:color w:val="0000FF" w:themeColor="hyperlink"/>
      <w:u w:val="single"/>
    </w:rPr>
  </w:style>
  <w:style w:type="character" w:customStyle="1" w:styleId="a-size-large">
    <w:name w:val="a-size-large"/>
    <w:basedOn w:val="DefaultParagraphFont"/>
    <w:rsid w:val="006332EB"/>
  </w:style>
  <w:style w:type="character" w:styleId="FollowedHyperlink">
    <w:name w:val="FollowedHyperlink"/>
    <w:basedOn w:val="DefaultParagraphFont"/>
    <w:uiPriority w:val="99"/>
    <w:semiHidden/>
    <w:unhideWhenUsed/>
    <w:rsid w:val="00A83F04"/>
    <w:rPr>
      <w:color w:val="800080" w:themeColor="followedHyperlink"/>
      <w:u w:val="single"/>
    </w:rPr>
  </w:style>
  <w:style w:type="paragraph" w:styleId="NoSpacing">
    <w:name w:val="No Spacing"/>
    <w:link w:val="NoSpacingChar"/>
    <w:uiPriority w:val="1"/>
    <w:qFormat/>
    <w:rsid w:val="00B14F04"/>
    <w:pPr>
      <w:spacing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B14F04"/>
    <w:rPr>
      <w:rFonts w:asciiTheme="minorHAnsi" w:eastAsiaTheme="minorEastAsia" w:hAnsiTheme="minorHAnsi"/>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C69A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C6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332E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A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AB0"/>
    <w:rPr>
      <w:rFonts w:ascii="Tahoma" w:hAnsi="Tahoma" w:cs="Tahoma"/>
      <w:sz w:val="16"/>
      <w:szCs w:val="16"/>
    </w:rPr>
  </w:style>
  <w:style w:type="character" w:customStyle="1" w:styleId="Heading1Char">
    <w:name w:val="Heading 1 Char"/>
    <w:basedOn w:val="DefaultParagraphFont"/>
    <w:link w:val="Heading1"/>
    <w:uiPriority w:val="9"/>
    <w:rsid w:val="00AC69A8"/>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C69A8"/>
    <w:pPr>
      <w:tabs>
        <w:tab w:val="center" w:pos="4680"/>
        <w:tab w:val="right" w:pos="9360"/>
      </w:tabs>
      <w:spacing w:line="240" w:lineRule="auto"/>
    </w:pPr>
  </w:style>
  <w:style w:type="character" w:customStyle="1" w:styleId="HeaderChar">
    <w:name w:val="Header Char"/>
    <w:basedOn w:val="DefaultParagraphFont"/>
    <w:link w:val="Header"/>
    <w:uiPriority w:val="99"/>
    <w:rsid w:val="00AC69A8"/>
  </w:style>
  <w:style w:type="paragraph" w:styleId="Footer">
    <w:name w:val="footer"/>
    <w:basedOn w:val="Normal"/>
    <w:link w:val="FooterChar"/>
    <w:uiPriority w:val="99"/>
    <w:unhideWhenUsed/>
    <w:rsid w:val="00AC69A8"/>
    <w:pPr>
      <w:tabs>
        <w:tab w:val="center" w:pos="4680"/>
        <w:tab w:val="right" w:pos="9360"/>
      </w:tabs>
      <w:spacing w:line="240" w:lineRule="auto"/>
    </w:pPr>
  </w:style>
  <w:style w:type="character" w:customStyle="1" w:styleId="FooterChar">
    <w:name w:val="Footer Char"/>
    <w:basedOn w:val="DefaultParagraphFont"/>
    <w:link w:val="Footer"/>
    <w:uiPriority w:val="99"/>
    <w:rsid w:val="00AC69A8"/>
  </w:style>
  <w:style w:type="character" w:customStyle="1" w:styleId="Heading2Char">
    <w:name w:val="Heading 2 Char"/>
    <w:basedOn w:val="DefaultParagraphFont"/>
    <w:link w:val="Heading2"/>
    <w:uiPriority w:val="9"/>
    <w:rsid w:val="00AC69A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424CA"/>
    <w:pPr>
      <w:ind w:left="720"/>
      <w:contextualSpacing/>
    </w:pPr>
  </w:style>
  <w:style w:type="table" w:styleId="TableGrid">
    <w:name w:val="Table Grid"/>
    <w:basedOn w:val="TableNormal"/>
    <w:uiPriority w:val="39"/>
    <w:rsid w:val="00B10A28"/>
    <w:pPr>
      <w:spacing w:line="240" w:lineRule="auto"/>
    </w:pPr>
    <w:rPr>
      <w:rFonts w:asciiTheme="minorHAnsi" w:eastAsiaTheme="minorEastAsia" w:hAnsiTheme="minorHAns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332EB"/>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6332EB"/>
    <w:rPr>
      <w:color w:val="0000FF" w:themeColor="hyperlink"/>
      <w:u w:val="single"/>
    </w:rPr>
  </w:style>
  <w:style w:type="character" w:customStyle="1" w:styleId="a-size-large">
    <w:name w:val="a-size-large"/>
    <w:basedOn w:val="DefaultParagraphFont"/>
    <w:rsid w:val="006332EB"/>
  </w:style>
  <w:style w:type="character" w:styleId="FollowedHyperlink">
    <w:name w:val="FollowedHyperlink"/>
    <w:basedOn w:val="DefaultParagraphFont"/>
    <w:uiPriority w:val="99"/>
    <w:semiHidden/>
    <w:unhideWhenUsed/>
    <w:rsid w:val="00A83F04"/>
    <w:rPr>
      <w:color w:val="800080" w:themeColor="followedHyperlink"/>
      <w:u w:val="single"/>
    </w:rPr>
  </w:style>
  <w:style w:type="paragraph" w:styleId="NoSpacing">
    <w:name w:val="No Spacing"/>
    <w:link w:val="NoSpacingChar"/>
    <w:uiPriority w:val="1"/>
    <w:qFormat/>
    <w:rsid w:val="00B14F04"/>
    <w:pPr>
      <w:spacing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B14F04"/>
    <w:rPr>
      <w:rFonts w:asciiTheme="minorHAnsi" w:eastAsiaTheme="minorEastAsia" w:hAnsiTheme="minorHAns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adafruit.com/products/746" TargetMode="External"/><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parkfun.com/products/10530"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amazon.com/Hitec-33322S-HS-322HD-Standard-Karbonite/d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amazon.com/s/ref=bl_sr_toys-and-games?ie=UTF8&amp;field-brandtextbin=Hitec+RCD+Inc.&amp;node=1657930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package" Target="embeddings/Microsoft_Excel_Worksheet1.xlsx"/></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31</Pages>
  <Words>5659</Words>
  <Characters>32259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Truong</dc:creator>
  <cp:lastModifiedBy>Steve Truong</cp:lastModifiedBy>
  <cp:revision>6</cp:revision>
  <dcterms:created xsi:type="dcterms:W3CDTF">2014-05-16T15:56:00Z</dcterms:created>
  <dcterms:modified xsi:type="dcterms:W3CDTF">2014-05-16T17:23:00Z</dcterms:modified>
</cp:coreProperties>
</file>